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1D" w:rsidRPr="00F8451D" w:rsidRDefault="00F8451D" w:rsidP="00F8451D">
      <w:pPr>
        <w:spacing w:after="0"/>
        <w:jc w:val="center"/>
        <w:rPr>
          <w:rFonts w:ascii="Times New Roman" w:hAnsi="Times New Roman" w:cs="Times New Roman"/>
          <w:b/>
          <w:sz w:val="24"/>
          <w:szCs w:val="24"/>
        </w:rPr>
      </w:pPr>
      <w:r w:rsidRPr="00F8451D">
        <w:rPr>
          <w:rFonts w:ascii="Times New Roman" w:hAnsi="Times New Roman" w:cs="Times New Roman"/>
          <w:b/>
          <w:sz w:val="24"/>
          <w:szCs w:val="24"/>
        </w:rPr>
        <w:t>KIRKLARELİ ÜNİVERSİTESİ</w:t>
      </w:r>
    </w:p>
    <w:p w:rsidR="00F8451D" w:rsidRPr="00F8451D" w:rsidRDefault="00F8451D" w:rsidP="00F8451D">
      <w:pPr>
        <w:spacing w:after="0"/>
        <w:jc w:val="center"/>
        <w:rPr>
          <w:rFonts w:ascii="Times New Roman" w:hAnsi="Times New Roman" w:cs="Times New Roman"/>
          <w:b/>
          <w:sz w:val="24"/>
          <w:szCs w:val="24"/>
        </w:rPr>
      </w:pPr>
      <w:r w:rsidRPr="00F8451D">
        <w:rPr>
          <w:rFonts w:ascii="Times New Roman" w:hAnsi="Times New Roman" w:cs="Times New Roman"/>
          <w:b/>
          <w:sz w:val="24"/>
          <w:szCs w:val="24"/>
        </w:rPr>
        <w:t>ÖN LİSANS VE LİSANS SINAVLARI UYGULAMA ESASLARI</w:t>
      </w:r>
    </w:p>
    <w:p w:rsidR="00F8451D" w:rsidRPr="00F8451D" w:rsidRDefault="00F8451D" w:rsidP="00F8451D">
      <w:pPr>
        <w:spacing w:after="0"/>
        <w:jc w:val="both"/>
        <w:rPr>
          <w:rFonts w:ascii="Times New Roman" w:hAnsi="Times New Roman" w:cs="Times New Roman"/>
          <w:b/>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Amaç</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MADDE 1 -</w:t>
      </w:r>
      <w:r w:rsidRPr="00F8451D">
        <w:rPr>
          <w:rFonts w:ascii="Times New Roman" w:hAnsi="Times New Roman" w:cs="Times New Roman"/>
          <w:sz w:val="24"/>
          <w:szCs w:val="24"/>
        </w:rPr>
        <w:t xml:space="preserve"> (1) Bu uygulama esaslarının amacı; Kırklareli Üniversitesine bağlı fakülte, yüksekokul ve meslek yüksekokulu programlarındaki sınav usul ve esaslarını düzenlemektir.</w:t>
      </w:r>
    </w:p>
    <w:p w:rsidR="00F8451D" w:rsidRPr="00F8451D" w:rsidRDefault="00F8451D" w:rsidP="00F8451D">
      <w:pPr>
        <w:spacing w:after="0"/>
        <w:jc w:val="both"/>
        <w:rPr>
          <w:rFonts w:ascii="Times New Roman" w:hAnsi="Times New Roman" w:cs="Times New Roman"/>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Dayanak</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 xml:space="preserve">MADDE 2 - </w:t>
      </w:r>
      <w:r w:rsidRPr="00F8451D">
        <w:rPr>
          <w:rFonts w:ascii="Times New Roman" w:hAnsi="Times New Roman" w:cs="Times New Roman"/>
          <w:bCs/>
          <w:sz w:val="24"/>
          <w:szCs w:val="24"/>
        </w:rPr>
        <w:t xml:space="preserve">(1) </w:t>
      </w:r>
      <w:r w:rsidRPr="00F8451D">
        <w:rPr>
          <w:rFonts w:ascii="Times New Roman" w:hAnsi="Times New Roman" w:cs="Times New Roman"/>
          <w:sz w:val="24"/>
          <w:szCs w:val="24"/>
        </w:rPr>
        <w:t>Bu uygulama esasları, 23.12.2010 tarihli ve 27794 sayılı Resmi Gazetede yayımlanarak yürürlüğe giren Kırklareli Üniversitesi Ön Lisans ve Lisans Eğitim ve Öğretim Yönetmeliğinin 23 üncü maddesi uyarınca hazırlanmıştır.</w:t>
      </w:r>
    </w:p>
    <w:p w:rsidR="00F8451D" w:rsidRPr="00F8451D" w:rsidRDefault="00F8451D" w:rsidP="00F8451D">
      <w:pPr>
        <w:spacing w:after="0"/>
        <w:jc w:val="both"/>
        <w:rPr>
          <w:rFonts w:ascii="Times New Roman" w:hAnsi="Times New Roman" w:cs="Times New Roman"/>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Kapsam</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 xml:space="preserve">MADDE 3 - </w:t>
      </w:r>
      <w:r w:rsidRPr="00F8451D">
        <w:rPr>
          <w:rFonts w:ascii="Times New Roman" w:hAnsi="Times New Roman" w:cs="Times New Roman"/>
          <w:sz w:val="24"/>
          <w:szCs w:val="24"/>
        </w:rPr>
        <w:t>(1) Bu uygulama esasları; fakülte, yüksekokul ve meslek yüksekokullarında uygulanan ve düzenlenmesi fakülte, yüksekokul, meslek yüksekokulu idare veya yönetim kurullarına bırakılan sınav düzen ve kuralları ile ilgili konuları kapsar.</w:t>
      </w:r>
    </w:p>
    <w:p w:rsidR="00F8451D" w:rsidRPr="00F8451D" w:rsidRDefault="00F8451D" w:rsidP="00F8451D">
      <w:pPr>
        <w:spacing w:after="0"/>
        <w:jc w:val="both"/>
        <w:rPr>
          <w:rFonts w:ascii="Times New Roman" w:hAnsi="Times New Roman" w:cs="Times New Roman"/>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Tanımlar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 xml:space="preserve">MADDE 4 - </w:t>
      </w:r>
      <w:r w:rsidRPr="00F8451D">
        <w:rPr>
          <w:rFonts w:ascii="Times New Roman" w:hAnsi="Times New Roman" w:cs="Times New Roman"/>
          <w:sz w:val="24"/>
          <w:szCs w:val="24"/>
        </w:rPr>
        <w:t>(1) Bu uygulama esaslarında geçen;</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a) Üniversite (KLÜ): Kırklareli Üniversitesini,</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b) Rektör: Kırklareli Üniversitesi Rektörünü,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c) Senato: Kırklareli Üniversitesi Senatosunu,</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ç) Birim: Kırklareli Üniversitesine bağlı fakülte, yüksekokul ve meslek yüksekokullarını,</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d) İlgili yönetim kurulu: Kırklareli Üniversitesine bağlı fakülte, yüksekokul ve meslek yüksekokulu yönetim kurullarını,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e) Fakülte: Kırklareli Üniversitesine bağlı fakülteleri,</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f) Dekan: Kırklareli Üniversitesine bağlı fakültelerin dekanlarını,</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g) Yüksekokul: Kırklareli Üniversitesine bağlı yüksekokulları,</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ğ) Meslek Yüksekokulu: Kırklareli Üniversitesine bağlı meslek yüksekokullarını,</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h) Müdür: Yüksekokul ve meslek yüksekokulu müdürünü,</w:t>
      </w:r>
    </w:p>
    <w:p w:rsidR="00F8451D" w:rsidRPr="00F8451D" w:rsidRDefault="00F8451D" w:rsidP="00F8451D">
      <w:pPr>
        <w:spacing w:after="0"/>
        <w:jc w:val="both"/>
        <w:rPr>
          <w:rFonts w:ascii="Times New Roman" w:hAnsi="Times New Roman" w:cs="Times New Roman"/>
          <w:sz w:val="24"/>
          <w:szCs w:val="24"/>
        </w:rPr>
      </w:pPr>
      <w:proofErr w:type="gramStart"/>
      <w:r w:rsidRPr="00F8451D">
        <w:rPr>
          <w:rFonts w:ascii="Times New Roman" w:hAnsi="Times New Roman" w:cs="Times New Roman"/>
          <w:sz w:val="24"/>
          <w:szCs w:val="24"/>
        </w:rPr>
        <w:t>ifade</w:t>
      </w:r>
      <w:proofErr w:type="gramEnd"/>
      <w:r w:rsidRPr="00F8451D">
        <w:rPr>
          <w:rFonts w:ascii="Times New Roman" w:hAnsi="Times New Roman" w:cs="Times New Roman"/>
          <w:sz w:val="24"/>
          <w:szCs w:val="24"/>
        </w:rPr>
        <w:t xml:space="preserve"> eder.</w:t>
      </w:r>
    </w:p>
    <w:p w:rsidR="00F8451D" w:rsidRPr="00F8451D" w:rsidRDefault="00F8451D" w:rsidP="00F8451D">
      <w:pPr>
        <w:spacing w:after="0"/>
        <w:jc w:val="both"/>
        <w:rPr>
          <w:rFonts w:ascii="Times New Roman" w:hAnsi="Times New Roman" w:cs="Times New Roman"/>
          <w:b/>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 xml:space="preserve">Sınavlar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MADDE 5 -</w:t>
      </w:r>
      <w:r w:rsidRPr="00F8451D">
        <w:rPr>
          <w:rFonts w:ascii="Times New Roman" w:hAnsi="Times New Roman" w:cs="Times New Roman"/>
          <w:sz w:val="24"/>
          <w:szCs w:val="24"/>
        </w:rPr>
        <w:t xml:space="preserve"> (1) Her yarıyıl açılan derslerle ilgili olarak en az bir ara sınav ve bir yarıyıl sonu sınavı yapılır. Yapılması öngörülen ara sınavlara ek olarak; öğretim elemanları ödev, uygulama ve haberli küçük sınavlar ile sayı ve zamanını önceden duyurmadıkları kısa sınavları da ders saatinin bir bölümünü ayırarak yapabilirler.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(2) Bir öğretim programında aynı yarıyıl içerisinde yer alan derslerden, alttan alınan derslerin sınavları hariç olmak üzere, en çok ikisinin sınavı aynı gün yapılabilir. Sınavlardan bazıları, dayanak yönetmeliğin 11 inci maddesinin üçüncü fıkrasında belirtildiği şekilde cumartesi ve pazar günleri de yapılabilir.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lastRenderedPageBreak/>
        <w:t xml:space="preserve">(3) Sınavların düzeni, sınavların ilanından itibaren; sınav </w:t>
      </w:r>
      <w:proofErr w:type="gramStart"/>
      <w:r w:rsidRPr="00F8451D">
        <w:rPr>
          <w:rFonts w:ascii="Times New Roman" w:hAnsi="Times New Roman" w:cs="Times New Roman"/>
          <w:sz w:val="24"/>
          <w:szCs w:val="24"/>
        </w:rPr>
        <w:t>kağıtlarının</w:t>
      </w:r>
      <w:proofErr w:type="gramEnd"/>
      <w:r w:rsidRPr="00F8451D">
        <w:rPr>
          <w:rFonts w:ascii="Times New Roman" w:hAnsi="Times New Roman" w:cs="Times New Roman"/>
          <w:sz w:val="24"/>
          <w:szCs w:val="24"/>
        </w:rPr>
        <w:t xml:space="preserve"> hazırlanması ve çoğaltılması, sınav sorumlu ve gözetmenlerinin belirlenmesi ve sınav esnasında öğrencilerin uyması gereken kuralları kapsamakta olup; ilgili yönetim kurulu, ilgili idare, sınav sorumluları ve gözetmenlerden oluşan birimlerce sağlanır. Sınava giren öğrenciler, bu uygulama esaslarında açıklanan kurallara uymakla yükümlüdür.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(4) Öğrenciler sınavlara, sınav programında belirtilen zaman ve yerde, öğrenci kimliği veya kimlik yoksa sınav başlamadan önce öğrenci işlerinden temin edilmiş olan öğrenci kimliği muadili belge ile girmek zorundadırlar. Aksi takdirde sınava girilemez. </w:t>
      </w:r>
    </w:p>
    <w:p w:rsidR="00F8451D" w:rsidRPr="00F8451D" w:rsidRDefault="00F8451D" w:rsidP="00F8451D">
      <w:pPr>
        <w:spacing w:after="0"/>
        <w:jc w:val="both"/>
        <w:rPr>
          <w:rFonts w:ascii="Times New Roman" w:hAnsi="Times New Roman" w:cs="Times New Roman"/>
          <w:b/>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Sınavlarda Mazeret Hali</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MADDE 6 -</w:t>
      </w:r>
      <w:r w:rsidRPr="00F8451D">
        <w:rPr>
          <w:rFonts w:ascii="Times New Roman" w:hAnsi="Times New Roman" w:cs="Times New Roman"/>
          <w:sz w:val="24"/>
          <w:szCs w:val="24"/>
        </w:rPr>
        <w:t xml:space="preserve"> (1) Haklı ve geçerli nedenlerle ara sınavlara giremeyen öğrenciler, mazeretlerini sınav tarihini takip eden bir hafta içerisinde ilgili birime yazılı olarak bildirir. Mazeretleri ilgili yönetim kurulunca kabul edilenler, ara sınav hakkını idarece akademik takvime uygun olarak belirlenmiş olan mazeret sınav döneminde kullanırlar.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(2) Aynı gün ve saatte sınavları çakışan öğrencilere, giremedikleri sınavlar için mazeret sınavı hakkı tanınır. Bu durumdaki öğrencilerin de, sınav tarihini takip eden bir hafta içerisinde ilgili birime dilekçe ile başvurmaları zorunludur.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(3) Rektörün onayı ile Türkiye’yi veya üniversiteyi ulusal ve/veya uluslararası folklorik, sportif, kültürel, sanatsal ve bilimsel alanlarda temsil eden etkinliklere katılan öğrenciler mazeret sınavlarına ilgili yönetim kurulu tarafından belirlenen tarihlerde girer. Mazeret sınavları için ikinci bir mazeret sınav hakkı verilmez.</w:t>
      </w:r>
    </w:p>
    <w:p w:rsidR="00F8451D" w:rsidRPr="00F8451D" w:rsidRDefault="00F8451D" w:rsidP="00F8451D">
      <w:pPr>
        <w:spacing w:after="0"/>
        <w:jc w:val="both"/>
        <w:rPr>
          <w:rFonts w:ascii="Times New Roman" w:hAnsi="Times New Roman" w:cs="Times New Roman"/>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Sınav Görevlileri</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 xml:space="preserve">MADDE 7 - </w:t>
      </w:r>
      <w:r w:rsidRPr="00F8451D">
        <w:rPr>
          <w:rFonts w:ascii="Times New Roman" w:hAnsi="Times New Roman" w:cs="Times New Roman"/>
          <w:sz w:val="24"/>
          <w:szCs w:val="24"/>
        </w:rPr>
        <w:t>(1) Sınavların en üst yetkilisi ve sorumlusu fakültelerde dekan, yüksekokul ve meslek yüksekokullarında ise müdürler olup sınavların koordinasyon ve uygulamasını yürütürler. Sınavın uygulanmasında görevli diğer yetkililer aşağıda belirtilmiştir: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a) Bölüm Başkanı/ Program Başkanı; bölümünde/ programında yapılan sınavlardan sorumludur.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b) Sınav Sorumlusu; ilgili idare tarafından her sınav günü için belirlenip ilan edilen öğretim elemanı olup, gözetmenin gelmemesi halinde, sınav sorumlusu yedek gözetmeni göreve çağırır ve bu durumu Dekanlığa/Müdürlüğe rapor eder. Sınav sorumlusu, görevli olduğu sınavların kurallara uygun yapılıp yapılmadığını kontrol etmek için sınav süresince tüm sınav salonlarını dolaşmak zorundadır.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c) Sınavı yapılacak dersin öğretim elemanı; oluşabilecek mücbir sebeplerin varlığına binaen en geç sınavdan bir gün önce olmak üzere, sınav evrakını (soru ve cevap kâğıtları, sınıf listesi ve yoklama listesi) hazırlar ve sınav zarflarına yerleştirir. Öğretim elemanı sınav öncesinde, sınav evrakının (soru ve cevap kâğıtları, sınıf listesi ve yoklama listesi) gözetmenlere teslim edilmesi ve sınav bitiminde bunların kontrol edilerek teslim alınmasından sorumludur. Dersin yürütülmesinden sorumlu olan öğretim elemanı, sınavın akademik yönden de sorumlusudur. </w:t>
      </w:r>
    </w:p>
    <w:p w:rsid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ç) Gözetmen; sınavın salonda kurallara uygun olarak yürütülmesinden sorumludur. Sınavda görev alan gözetmenler, sınav başlamadan 5 dakika önce görevli oldukları salonlara gelerek </w:t>
      </w:r>
      <w:r w:rsidRPr="00F8451D">
        <w:rPr>
          <w:rFonts w:ascii="Times New Roman" w:hAnsi="Times New Roman" w:cs="Times New Roman"/>
          <w:sz w:val="24"/>
          <w:szCs w:val="24"/>
        </w:rPr>
        <w:lastRenderedPageBreak/>
        <w:t xml:space="preserve">dersin öğretim elemanından sınav evrakını (soru ve cevap kâğıtları, sınıf listesi ve yoklama listesi) teslim alır ve sınıf listesinde yer alan öğrencilerin sınav düzeninde oturmalarını sağlarlar. Öğrencilerin kimliklerini kontrol eder, cevap kâğıdındaki kimlik bilgileri ile karşılaştırır, birbirini tutuyor ise cevap kâğıdını paraflarlar. </w:t>
      </w:r>
    </w:p>
    <w:p w:rsidR="00AB3D0A" w:rsidRPr="00F8451D" w:rsidRDefault="00AB3D0A" w:rsidP="00F8451D">
      <w:pPr>
        <w:spacing w:after="0"/>
        <w:jc w:val="both"/>
        <w:rPr>
          <w:rFonts w:ascii="Times New Roman" w:hAnsi="Times New Roman" w:cs="Times New Roman"/>
          <w:sz w:val="24"/>
          <w:szCs w:val="24"/>
        </w:rPr>
      </w:pPr>
      <w:bookmarkStart w:id="0" w:name="_GoBack"/>
      <w:bookmarkEnd w:id="0"/>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 xml:space="preserve">Sınavların Uygulanması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MADDE 8 -</w:t>
      </w:r>
      <w:r w:rsidRPr="00F8451D">
        <w:rPr>
          <w:rFonts w:ascii="Times New Roman" w:hAnsi="Times New Roman" w:cs="Times New Roman"/>
          <w:sz w:val="24"/>
          <w:szCs w:val="24"/>
        </w:rPr>
        <w:t xml:space="preserve"> (1) Fakülte, yüksekokul ve meslek yüksekokullarında bölüm başkanlıkları tarafından, sınavların hiç bir şaibeye meydan verilmeden yapılması için her türlü tedbir (fiziki imkân, teknik ihtiyaçlar, gözetmen, yedek gözetmen, sınav sorumlusu tebligat işlemleri vb.) alınır. Sınav sorumlusu ile gözetmen arasında koordinasyon taraflarca sağlanır. Gözetmenlik değişikliği talepleri en az bir gün önceden ilgili Dekanlığa/Müdürlüğe yazılı olarak bildirilir. Mücbir sebeplerin varlığı halinde ilgili dekan yardımcısı/müdür yardımcısına mümkün olan en hızlı şekilde bilgi verilir.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(2) Gözetmenler sınavdan en az 5 dakika önce sınav salonuna iner ve zorunlu bir hal olmadıkça sınav salonundan ayrılamazlar. Sınavın devamı süresince herhangi bir olumsuzluk yaşanması durumunda öncelikli olarak olumsuzluğun giderilmesi için çalışırlar, daha sonra idareye ilgili bildirimi yaparlar.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(3) Gözetmenler, sınav süresince dikkat dağıtacak başka hiçbir işle uğraşamazlar (cep telefonu kullanamaz, kitap vb. okuyamaz).</w:t>
      </w:r>
    </w:p>
    <w:p w:rsidR="00F8451D" w:rsidRPr="00F8451D" w:rsidRDefault="00F8451D" w:rsidP="00F8451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F8451D">
        <w:rPr>
          <w:rFonts w:ascii="Times New Roman" w:hAnsi="Times New Roman" w:cs="Times New Roman"/>
          <w:sz w:val="24"/>
          <w:szCs w:val="24"/>
        </w:rPr>
        <w:t>Öğrenciler, sınav süresince cep telefonlarını kapalı tutmak; görünmeyen ve erişemeyecekleri bir yerde bulundurmak zorundadırlar. Sınava akıllı saat vb. elektronik cihazlar ile girilmesi yasaktır.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(5) Sınav yoklama listesi öğrenciler tarafından mavi tükenmez kalemle imzalanır ve yoklama listesinde yer almayan bir öğrenci sınava alınmaz. Bu işlemler sınavın gözetmenleri tarafından takip edilir. Yoklama listesinin ilgili yerleri de gözetmenler tarafından doldurularak imzalanır.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(6) Öğrencilerin oturdukları sıraları değiştirme yetkisi ilgili dersin öğretim elemanı/gözetmene aittir.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(7) Sınav soru ve/veya cevap kâğıtları tek tek öğrencilere dağıtılır ve ilgili yerlerin (ad, </w:t>
      </w:r>
      <w:proofErr w:type="spellStart"/>
      <w:r w:rsidRPr="00F8451D">
        <w:rPr>
          <w:rFonts w:ascii="Times New Roman" w:hAnsi="Times New Roman" w:cs="Times New Roman"/>
          <w:sz w:val="24"/>
          <w:szCs w:val="24"/>
        </w:rPr>
        <w:t>soyad</w:t>
      </w:r>
      <w:proofErr w:type="spellEnd"/>
      <w:r w:rsidRPr="00F8451D">
        <w:rPr>
          <w:rFonts w:ascii="Times New Roman" w:hAnsi="Times New Roman" w:cs="Times New Roman"/>
          <w:sz w:val="24"/>
          <w:szCs w:val="24"/>
        </w:rPr>
        <w:t xml:space="preserve">, numara vb.) mavi tükenmez kalemle doldurulması istenir. Doldurulan alanlardan ilgili öğrenci sorumludur. Üzerinde kimlik bilgileri bulunmayan sınav </w:t>
      </w:r>
      <w:proofErr w:type="gramStart"/>
      <w:r w:rsidRPr="00F8451D">
        <w:rPr>
          <w:rFonts w:ascii="Times New Roman" w:hAnsi="Times New Roman" w:cs="Times New Roman"/>
          <w:sz w:val="24"/>
          <w:szCs w:val="24"/>
        </w:rPr>
        <w:t>kağıdı</w:t>
      </w:r>
      <w:proofErr w:type="gramEnd"/>
      <w:r w:rsidRPr="00F8451D">
        <w:rPr>
          <w:rFonts w:ascii="Times New Roman" w:hAnsi="Times New Roman" w:cs="Times New Roman"/>
          <w:sz w:val="24"/>
          <w:szCs w:val="24"/>
        </w:rPr>
        <w:t xml:space="preserve"> geçersiz sayılır. Öğrenci oturduğu sıra ve çevresinde bulunan (duvar, sıranın altı, vb.)  sınavı yapılacak dersle ilgisi olsun veya olmasın her türlü </w:t>
      </w:r>
      <w:proofErr w:type="gramStart"/>
      <w:r w:rsidRPr="00F8451D">
        <w:rPr>
          <w:rFonts w:ascii="Times New Roman" w:hAnsi="Times New Roman" w:cs="Times New Roman"/>
          <w:sz w:val="24"/>
          <w:szCs w:val="24"/>
        </w:rPr>
        <w:t>kağıt</w:t>
      </w:r>
      <w:proofErr w:type="gramEnd"/>
      <w:r w:rsidRPr="00F8451D">
        <w:rPr>
          <w:rFonts w:ascii="Times New Roman" w:hAnsi="Times New Roman" w:cs="Times New Roman"/>
          <w:sz w:val="24"/>
          <w:szCs w:val="24"/>
        </w:rPr>
        <w:t>, not ve kitaptan sorumludur.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(8) Sınavların başlama ve bitiş saatleri tahtaya yazılır. Öğrencilerin sınavdan çıktıktan sonra koridorda beklemesi, yüksek sesle konuşması ve sınav salonuna tekrar girmesi yasaktır.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(9) İkinci ve daha sonraki cevap kâğıdı öğrenciye verildiğinde, öğrencide kaç kâğıt bulunduğu her seferinde birinci kâğıda yazılır. Öğrencinin yeni cevap kâğıdına adını mavi tükenmez kalemle yazması istenir ve her cevap </w:t>
      </w:r>
      <w:proofErr w:type="gramStart"/>
      <w:r w:rsidRPr="00F8451D">
        <w:rPr>
          <w:rFonts w:ascii="Times New Roman" w:hAnsi="Times New Roman" w:cs="Times New Roman"/>
          <w:sz w:val="24"/>
          <w:szCs w:val="24"/>
        </w:rPr>
        <w:t>kağıdındaki</w:t>
      </w:r>
      <w:proofErr w:type="gramEnd"/>
      <w:r w:rsidRPr="00F8451D">
        <w:rPr>
          <w:rFonts w:ascii="Times New Roman" w:hAnsi="Times New Roman" w:cs="Times New Roman"/>
          <w:sz w:val="24"/>
          <w:szCs w:val="24"/>
        </w:rPr>
        <w:t xml:space="preserve"> öğrenci bilgileri kontrol edilir. Bu işlem yapıldıktan sonra yeni cevap kâğıdı paraflanır.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(10) Sınavda görevli gözetmenler, sınav sorularıyla ilgili öğrencilerle konuşamazlar. Gözetmenler öğrencilerin dikkatini çekmeyecek şekilde davranmak zorundadırlar.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lastRenderedPageBreak/>
        <w:t>(11) Sınav sırasında kalem, silgi, hesap makinesi vb. alışverişine izin verilmez.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(12) Öğrenciler, sınavlarda hesap makinesi kullanabilir. Ancak dersin öğretim elemanının takdiri istisna olmak üzere; kullanılacak makinede alfabetik tuş takımı (A, B, C…) ve program yapılmasına, saklanmasına, çalıştırılmasına imkân veren EXE, STORE, RUN vb. tuşlar bulunamaz. </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(13) Sınav başladıktan sonra ilk 15 dakika öğrencilerin dışarıya çıkmasına izin verilmez. Sınava en geç 15 dakika gecikme ile gelen öğrenciler sınava alınır. Ancak bu öğrencilere ek süre verilmez.</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(14) Gözetmenler, sınav sonunda sınavın bittiğini ilan ederek sınav salonunda dolaşır ve cevap kâğıtlarını toplarlar. Sınav evrakını sayarak sınav zarfına koyar; kullanılmamış soru </w:t>
      </w:r>
      <w:proofErr w:type="gramStart"/>
      <w:r w:rsidRPr="00F8451D">
        <w:rPr>
          <w:rFonts w:ascii="Times New Roman" w:hAnsi="Times New Roman" w:cs="Times New Roman"/>
          <w:sz w:val="24"/>
          <w:szCs w:val="24"/>
        </w:rPr>
        <w:t>kağıdı</w:t>
      </w:r>
      <w:proofErr w:type="gramEnd"/>
      <w:r w:rsidRPr="00F8451D">
        <w:rPr>
          <w:rFonts w:ascii="Times New Roman" w:hAnsi="Times New Roman" w:cs="Times New Roman"/>
          <w:sz w:val="24"/>
          <w:szCs w:val="24"/>
        </w:rPr>
        <w:t>, boş cevap kağıdı vb. belgeleri de toplar ve zarfın üzerindeki ilgili yerleri doldurarak sınav sorumlusu/ilgili öğretim elemanına teslim ederler.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 xml:space="preserve">(15) Gözetmen birbiriyle konuşan veya birbirinin </w:t>
      </w:r>
      <w:proofErr w:type="gramStart"/>
      <w:r w:rsidRPr="00F8451D">
        <w:rPr>
          <w:rFonts w:ascii="Times New Roman" w:hAnsi="Times New Roman" w:cs="Times New Roman"/>
          <w:sz w:val="24"/>
          <w:szCs w:val="24"/>
        </w:rPr>
        <w:t>kağıdına</w:t>
      </w:r>
      <w:proofErr w:type="gramEnd"/>
      <w:r w:rsidRPr="00F8451D">
        <w:rPr>
          <w:rFonts w:ascii="Times New Roman" w:hAnsi="Times New Roman" w:cs="Times New Roman"/>
          <w:sz w:val="24"/>
          <w:szCs w:val="24"/>
        </w:rPr>
        <w:t xml:space="preserve"> bakan öğrenciyi uyarmadan hakkında işlem yapabilir. Kopya çeken, kopyaya teşebbüs eden, kopya veren veya kopya alan öğrencilerin sınav evrakı alınarak cevap kâğıtlarına kopya işlemi yapıldığı yazılır ve bu öğrenciler sınav salonundan çıkartılır. Bu durum, yoklama listesine de yazılır. Gözetmen(</w:t>
      </w:r>
      <w:proofErr w:type="spellStart"/>
      <w:r w:rsidRPr="00F8451D">
        <w:rPr>
          <w:rFonts w:ascii="Times New Roman" w:hAnsi="Times New Roman" w:cs="Times New Roman"/>
          <w:sz w:val="24"/>
          <w:szCs w:val="24"/>
        </w:rPr>
        <w:t>ler</w:t>
      </w:r>
      <w:proofErr w:type="spellEnd"/>
      <w:r w:rsidRPr="00F8451D">
        <w:rPr>
          <w:rFonts w:ascii="Times New Roman" w:hAnsi="Times New Roman" w:cs="Times New Roman"/>
          <w:sz w:val="24"/>
          <w:szCs w:val="24"/>
        </w:rPr>
        <w:t>) ve sınavı yapılan dersin öğretim elemanı, ayrıntılı olarak hazırladıkları kopya tutanağını varsa delillerle birlikte sınav kâğıdını Bölüm Başkanlığı aracılığıyla ilgili birimin Dekanlığına/Müdürlüğüne teslim ederler.</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sz w:val="24"/>
          <w:szCs w:val="24"/>
        </w:rPr>
        <w:t>(16) Öğrenciler, bu uygulama esasları hükümlerine uymak zorundadırlar. Aksi davranışlarda bulunarak sınavın düzenini ve huzurunu bozan öğrenciler hakkında, Yükseköğretim Kurumları Öğrenci Disiplin Yönetmeliğinin ilgili maddeleri çerçevesinde işlem yapılır.</w:t>
      </w:r>
    </w:p>
    <w:p w:rsidR="00F8451D" w:rsidRPr="00F8451D" w:rsidRDefault="00F8451D" w:rsidP="00F8451D">
      <w:pPr>
        <w:spacing w:after="0"/>
        <w:jc w:val="both"/>
        <w:rPr>
          <w:rFonts w:ascii="Times New Roman" w:hAnsi="Times New Roman" w:cs="Times New Roman"/>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Sınav Süresi</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 xml:space="preserve">MADDE 9 - </w:t>
      </w:r>
      <w:r w:rsidRPr="00F8451D">
        <w:rPr>
          <w:rFonts w:ascii="Times New Roman" w:hAnsi="Times New Roman" w:cs="Times New Roman"/>
          <w:sz w:val="24"/>
          <w:szCs w:val="24"/>
        </w:rPr>
        <w:t xml:space="preserve">(1) Bölümlerde/Programlarda yapılacak olan sınavların süreleri, sınavı yapacak olan öğretim elemanı tarafından bu uygulama esaslarına ters düşmeyecek şekilde pedagojik ilkeler göz önünde bulundurularak sınav </w:t>
      </w:r>
      <w:proofErr w:type="gramStart"/>
      <w:r w:rsidRPr="00F8451D">
        <w:rPr>
          <w:rFonts w:ascii="Times New Roman" w:hAnsi="Times New Roman" w:cs="Times New Roman"/>
          <w:sz w:val="24"/>
          <w:szCs w:val="24"/>
        </w:rPr>
        <w:t>kağıdında</w:t>
      </w:r>
      <w:proofErr w:type="gramEnd"/>
      <w:r w:rsidRPr="00F8451D">
        <w:rPr>
          <w:rFonts w:ascii="Times New Roman" w:hAnsi="Times New Roman" w:cs="Times New Roman"/>
          <w:sz w:val="24"/>
          <w:szCs w:val="24"/>
        </w:rPr>
        <w:t xml:space="preserve"> belirtilir.</w:t>
      </w:r>
    </w:p>
    <w:p w:rsidR="00F8451D" w:rsidRPr="00F8451D" w:rsidRDefault="00F8451D" w:rsidP="00F8451D">
      <w:pPr>
        <w:spacing w:after="0"/>
        <w:jc w:val="both"/>
        <w:rPr>
          <w:rFonts w:ascii="Times New Roman" w:hAnsi="Times New Roman" w:cs="Times New Roman"/>
          <w:b/>
          <w:sz w:val="24"/>
          <w:szCs w:val="24"/>
        </w:rPr>
      </w:pPr>
    </w:p>
    <w:p w:rsidR="00F8451D" w:rsidRPr="00F8451D" w:rsidRDefault="00F8451D" w:rsidP="00F8451D">
      <w:pPr>
        <w:spacing w:after="0"/>
        <w:jc w:val="both"/>
        <w:rPr>
          <w:rFonts w:ascii="Times New Roman" w:hAnsi="Times New Roman" w:cs="Times New Roman"/>
          <w:b/>
          <w:sz w:val="24"/>
          <w:szCs w:val="24"/>
        </w:rPr>
      </w:pPr>
      <w:r w:rsidRPr="00F8451D">
        <w:rPr>
          <w:rFonts w:ascii="Times New Roman" w:hAnsi="Times New Roman" w:cs="Times New Roman"/>
          <w:b/>
          <w:sz w:val="24"/>
          <w:szCs w:val="24"/>
        </w:rPr>
        <w:t>Yürürlük</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sz w:val="24"/>
          <w:szCs w:val="24"/>
        </w:rPr>
        <w:t>MADDE 10 -</w:t>
      </w:r>
      <w:r w:rsidRPr="00F8451D">
        <w:rPr>
          <w:rFonts w:ascii="Times New Roman" w:hAnsi="Times New Roman" w:cs="Times New Roman"/>
          <w:b/>
          <w:bCs/>
          <w:sz w:val="24"/>
          <w:szCs w:val="24"/>
        </w:rPr>
        <w:t> </w:t>
      </w:r>
      <w:r w:rsidRPr="00F8451D">
        <w:rPr>
          <w:rFonts w:ascii="Times New Roman" w:hAnsi="Times New Roman" w:cs="Times New Roman"/>
          <w:bCs/>
          <w:sz w:val="24"/>
          <w:szCs w:val="24"/>
        </w:rPr>
        <w:t xml:space="preserve">(1) </w:t>
      </w:r>
      <w:r w:rsidRPr="00F8451D">
        <w:rPr>
          <w:rFonts w:ascii="Times New Roman" w:hAnsi="Times New Roman" w:cs="Times New Roman"/>
          <w:sz w:val="24"/>
          <w:szCs w:val="24"/>
        </w:rPr>
        <w:t>Bu uygulama esasları hükümleri 2016-2017 Eğitim Öğretim Yılı Güz yarıyıl sonu sınav döneminden itibaren geçerli olmak üzere, Senatoda kabul edildiği tarihte yürürlüğe girer.</w:t>
      </w:r>
    </w:p>
    <w:p w:rsidR="00F8451D" w:rsidRPr="00F8451D" w:rsidRDefault="00F8451D" w:rsidP="00F8451D">
      <w:pPr>
        <w:spacing w:after="0"/>
        <w:jc w:val="both"/>
        <w:rPr>
          <w:rFonts w:ascii="Times New Roman" w:hAnsi="Times New Roman" w:cs="Times New Roman"/>
          <w:sz w:val="24"/>
          <w:szCs w:val="24"/>
        </w:rPr>
      </w:pPr>
    </w:p>
    <w:p w:rsidR="00F8451D" w:rsidRPr="00F8451D" w:rsidRDefault="00F8451D" w:rsidP="00F8451D">
      <w:pPr>
        <w:spacing w:after="0"/>
        <w:jc w:val="both"/>
        <w:rPr>
          <w:rFonts w:ascii="Times New Roman" w:hAnsi="Times New Roman" w:cs="Times New Roman"/>
          <w:b/>
          <w:bCs/>
          <w:sz w:val="24"/>
          <w:szCs w:val="24"/>
        </w:rPr>
      </w:pPr>
      <w:r w:rsidRPr="00F8451D">
        <w:rPr>
          <w:rFonts w:ascii="Times New Roman" w:hAnsi="Times New Roman" w:cs="Times New Roman"/>
          <w:b/>
          <w:bCs/>
          <w:sz w:val="24"/>
          <w:szCs w:val="24"/>
        </w:rPr>
        <w:t>Yürütme</w:t>
      </w:r>
    </w:p>
    <w:p w:rsidR="00F8451D" w:rsidRPr="00F8451D" w:rsidRDefault="00F8451D" w:rsidP="00F8451D">
      <w:pPr>
        <w:spacing w:after="0"/>
        <w:jc w:val="both"/>
        <w:rPr>
          <w:rFonts w:ascii="Times New Roman" w:hAnsi="Times New Roman" w:cs="Times New Roman"/>
          <w:sz w:val="24"/>
          <w:szCs w:val="24"/>
        </w:rPr>
      </w:pPr>
      <w:r w:rsidRPr="00F8451D">
        <w:rPr>
          <w:rFonts w:ascii="Times New Roman" w:hAnsi="Times New Roman" w:cs="Times New Roman"/>
          <w:b/>
          <w:bCs/>
          <w:sz w:val="24"/>
          <w:szCs w:val="24"/>
        </w:rPr>
        <w:t xml:space="preserve">MADDE 11 - </w:t>
      </w:r>
      <w:r w:rsidRPr="00F8451D">
        <w:rPr>
          <w:rFonts w:ascii="Times New Roman" w:hAnsi="Times New Roman" w:cs="Times New Roman"/>
          <w:bCs/>
          <w:sz w:val="24"/>
          <w:szCs w:val="24"/>
        </w:rPr>
        <w:t xml:space="preserve">(1) </w:t>
      </w:r>
      <w:r w:rsidRPr="00F8451D">
        <w:rPr>
          <w:rFonts w:ascii="Times New Roman" w:hAnsi="Times New Roman" w:cs="Times New Roman"/>
          <w:sz w:val="24"/>
          <w:szCs w:val="24"/>
        </w:rPr>
        <w:t>Bu uygulama esasları hükümlerini Rektör yürütür.</w:t>
      </w:r>
    </w:p>
    <w:p w:rsidR="004E7B7D" w:rsidRPr="00F8451D" w:rsidRDefault="00E86C3E" w:rsidP="00F8451D">
      <w:pPr>
        <w:spacing w:after="0"/>
        <w:jc w:val="both"/>
        <w:rPr>
          <w:rFonts w:ascii="Times New Roman" w:hAnsi="Times New Roman" w:cs="Times New Roman"/>
          <w:sz w:val="24"/>
          <w:szCs w:val="24"/>
        </w:rPr>
      </w:pPr>
    </w:p>
    <w:sectPr w:rsidR="004E7B7D" w:rsidRPr="00F845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3E" w:rsidRDefault="00E86C3E" w:rsidP="005B4880">
      <w:pPr>
        <w:spacing w:after="0" w:line="240" w:lineRule="auto"/>
      </w:pPr>
      <w:r>
        <w:separator/>
      </w:r>
    </w:p>
  </w:endnote>
  <w:endnote w:type="continuationSeparator" w:id="0">
    <w:p w:rsidR="00E86C3E" w:rsidRDefault="00E86C3E"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AB3D0A" w:rsidRPr="00AB3D0A" w:rsidTr="00AB3D0A">
      <w:trPr>
        <w:jc w:val="center"/>
      </w:trPr>
      <w:tc>
        <w:tcPr>
          <w:tcW w:w="2998" w:type="dxa"/>
          <w:tcBorders>
            <w:top w:val="single" w:sz="4" w:space="0" w:color="auto"/>
            <w:left w:val="single" w:sz="4" w:space="0" w:color="auto"/>
            <w:bottom w:val="nil"/>
            <w:right w:val="nil"/>
          </w:tcBorders>
          <w:hideMark/>
        </w:tcPr>
        <w:p w:rsidR="00AB3D0A" w:rsidRPr="00AB3D0A" w:rsidRDefault="00AB3D0A"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AB3D0A" w:rsidRPr="00AB3D0A" w:rsidRDefault="00AB3D0A"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AB3D0A" w:rsidRPr="00AB3D0A" w:rsidRDefault="00AB3D0A"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Yürürlük Onayı</w:t>
          </w:r>
        </w:p>
      </w:tc>
    </w:tr>
    <w:tr w:rsidR="00AB3D0A" w:rsidRPr="00AB3D0A" w:rsidTr="00AB3D0A">
      <w:trPr>
        <w:trHeight w:val="1002"/>
        <w:jc w:val="center"/>
      </w:trPr>
      <w:tc>
        <w:tcPr>
          <w:tcW w:w="2998" w:type="dxa"/>
          <w:tcBorders>
            <w:top w:val="nil"/>
            <w:left w:val="single" w:sz="4" w:space="0" w:color="auto"/>
            <w:bottom w:val="single" w:sz="4" w:space="0" w:color="auto"/>
            <w:right w:val="nil"/>
          </w:tcBorders>
          <w:hideMark/>
        </w:tcPr>
        <w:p w:rsidR="00AB3D0A" w:rsidRPr="00AB3D0A" w:rsidRDefault="00AB3D0A" w:rsidP="00AB3D0A">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AB3D0A">
            <w:rPr>
              <w:rFonts w:ascii="Times New Roman" w:eastAsia="Times New Roman" w:hAnsi="Times New Roman" w:cs="Times New Roman"/>
              <w:szCs w:val="20"/>
              <w:lang w:eastAsia="tr-TR"/>
            </w:rPr>
            <w:t>Mükerrem</w:t>
          </w:r>
          <w:proofErr w:type="spellEnd"/>
          <w:r w:rsidRPr="00AB3D0A">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AB3D0A" w:rsidRPr="00AB3D0A" w:rsidRDefault="00AB3D0A"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AB3D0A" w:rsidRPr="00AB3D0A" w:rsidRDefault="00AB3D0A"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Prof. Dr. Bülent ŞENGÖRÜR</w:t>
          </w:r>
        </w:p>
      </w:tc>
    </w:tr>
  </w:tbl>
  <w:p w:rsidR="0050754C" w:rsidRDefault="005075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3E" w:rsidRDefault="00E86C3E" w:rsidP="005B4880">
      <w:pPr>
        <w:spacing w:after="0" w:line="240" w:lineRule="auto"/>
      </w:pPr>
      <w:r>
        <w:separator/>
      </w:r>
    </w:p>
  </w:footnote>
  <w:footnote w:type="continuationSeparator" w:id="0">
    <w:p w:rsidR="00E86C3E" w:rsidRDefault="00E86C3E"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27FD0C9" wp14:editId="7C7957E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F8451D" w:rsidRPr="00CB5720" w:rsidRDefault="00F8451D" w:rsidP="00F8451D">
          <w:pPr>
            <w:spacing w:after="0" w:line="240" w:lineRule="auto"/>
            <w:contextualSpacing/>
            <w:jc w:val="center"/>
            <w:rPr>
              <w:rFonts w:ascii="Times New Roman" w:eastAsia="Times New Roman" w:hAnsi="Times New Roman" w:cs="Times New Roman"/>
              <w:b/>
              <w:sz w:val="24"/>
              <w:szCs w:val="24"/>
              <w:lang w:eastAsia="tr-TR"/>
            </w:rPr>
          </w:pPr>
          <w:r w:rsidRPr="00CB5720">
            <w:rPr>
              <w:rFonts w:ascii="Times New Roman" w:eastAsia="Times New Roman" w:hAnsi="Times New Roman" w:cs="Times New Roman"/>
              <w:b/>
              <w:sz w:val="24"/>
              <w:szCs w:val="24"/>
              <w:lang w:eastAsia="tr-TR"/>
            </w:rPr>
            <w:t>KIRKLARELİ ÜNİVERSİTESİ</w:t>
          </w:r>
        </w:p>
        <w:p w:rsidR="005B4880" w:rsidRPr="002A5531" w:rsidRDefault="00F8451D" w:rsidP="00F8451D">
          <w:pPr>
            <w:pStyle w:val="a"/>
            <w:jc w:val="center"/>
            <w:rPr>
              <w:rFonts w:ascii="Arial" w:eastAsia="Times New Roman" w:hAnsi="Arial" w:cs="Arial"/>
              <w:b/>
              <w:sz w:val="28"/>
              <w:szCs w:val="28"/>
              <w:lang w:eastAsia="tr-TR"/>
            </w:rPr>
          </w:pPr>
          <w:r w:rsidRPr="00CB5720">
            <w:rPr>
              <w:rFonts w:ascii="Times New Roman" w:eastAsia="Times New Roman" w:hAnsi="Times New Roman"/>
              <w:b/>
              <w:sz w:val="24"/>
              <w:szCs w:val="24"/>
              <w:lang w:eastAsia="tr-TR"/>
            </w:rPr>
            <w:t>ÖN LİSANS VE LİSANS SINAVLARI UYGULAMA ESASLARI</w:t>
          </w:r>
        </w:p>
      </w:tc>
      <w:tc>
        <w:tcPr>
          <w:tcW w:w="1417" w:type="dxa"/>
          <w:vAlign w:val="center"/>
        </w:tcPr>
        <w:p w:rsidR="005B4880" w:rsidRPr="0050754C" w:rsidRDefault="005B4880"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Doküman No</w:t>
          </w:r>
        </w:p>
      </w:tc>
      <w:tc>
        <w:tcPr>
          <w:tcW w:w="1242" w:type="dxa"/>
          <w:vAlign w:val="center"/>
        </w:tcPr>
        <w:p w:rsidR="005B4880" w:rsidRPr="0050754C" w:rsidRDefault="00F8451D" w:rsidP="00584D78">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ÖİD.</w:t>
          </w:r>
          <w:r w:rsidR="00584D78">
            <w:rPr>
              <w:rFonts w:ascii="Times New Roman" w:eastAsia="Times New Roman" w:hAnsi="Times New Roman"/>
              <w:sz w:val="18"/>
              <w:szCs w:val="18"/>
              <w:lang w:eastAsia="tr-TR"/>
            </w:rPr>
            <w:t>DD</w:t>
          </w:r>
          <w:r w:rsidRPr="0050754C">
            <w:rPr>
              <w:rFonts w:ascii="Times New Roman" w:eastAsia="Times New Roman" w:hAnsi="Times New Roman"/>
              <w:sz w:val="18"/>
              <w:szCs w:val="18"/>
              <w:lang w:eastAsia="tr-TR"/>
            </w:rPr>
            <w:t>.0</w:t>
          </w:r>
          <w:r w:rsidR="00584D78">
            <w:rPr>
              <w:rFonts w:ascii="Times New Roman" w:eastAsia="Times New Roman" w:hAnsi="Times New Roman"/>
              <w:sz w:val="18"/>
              <w:szCs w:val="18"/>
              <w:lang w:eastAsia="tr-TR"/>
            </w:rPr>
            <w:t>05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0754C" w:rsidRDefault="005B4880"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İlk Yayın Tarihi</w:t>
          </w:r>
        </w:p>
      </w:tc>
      <w:tc>
        <w:tcPr>
          <w:tcW w:w="1242" w:type="dxa"/>
          <w:vAlign w:val="center"/>
        </w:tcPr>
        <w:p w:rsidR="005B4880" w:rsidRPr="0050754C" w:rsidRDefault="00F8451D" w:rsidP="005B4880">
          <w:pPr>
            <w:pStyle w:val="a"/>
            <w:rPr>
              <w:rFonts w:ascii="Times New Roman" w:eastAsia="Times New Roman" w:hAnsi="Times New Roman"/>
              <w:sz w:val="18"/>
              <w:szCs w:val="18"/>
              <w:lang w:eastAsia="tr-TR"/>
            </w:rPr>
          </w:pPr>
          <w:r w:rsidRPr="0050754C">
            <w:rPr>
              <w:rFonts w:ascii="Times New Roman" w:eastAsia="Calibri" w:hAnsi="Times New Roman"/>
              <w:sz w:val="18"/>
              <w:szCs w:val="18"/>
            </w:rPr>
            <w:t>30.11.2016</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0754C" w:rsidRDefault="005B4880"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Tarihi</w:t>
          </w:r>
        </w:p>
      </w:tc>
      <w:tc>
        <w:tcPr>
          <w:tcW w:w="1242" w:type="dxa"/>
          <w:vAlign w:val="center"/>
        </w:tcPr>
        <w:p w:rsidR="005B4880" w:rsidRPr="0050754C" w:rsidRDefault="00F8451D"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0754C" w:rsidRDefault="005B4880"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No</w:t>
          </w:r>
        </w:p>
      </w:tc>
      <w:tc>
        <w:tcPr>
          <w:tcW w:w="1242" w:type="dxa"/>
          <w:vAlign w:val="center"/>
        </w:tcPr>
        <w:p w:rsidR="005B4880" w:rsidRPr="0050754C" w:rsidRDefault="0050754C"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0</w:t>
          </w:r>
          <w:r w:rsidR="00F8451D" w:rsidRPr="0050754C">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50754C" w:rsidRDefault="005B4880"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Sayfa</w:t>
          </w:r>
        </w:p>
      </w:tc>
      <w:tc>
        <w:tcPr>
          <w:tcW w:w="1242" w:type="dxa"/>
          <w:vAlign w:val="center"/>
        </w:tcPr>
        <w:p w:rsidR="005B4880" w:rsidRPr="0050754C" w:rsidRDefault="005B4880"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fldChar w:fldCharType="begin"/>
          </w:r>
          <w:r w:rsidRPr="0050754C">
            <w:rPr>
              <w:rFonts w:ascii="Times New Roman" w:eastAsia="Times New Roman" w:hAnsi="Times New Roman"/>
              <w:sz w:val="18"/>
              <w:szCs w:val="18"/>
              <w:lang w:eastAsia="tr-TR"/>
            </w:rPr>
            <w:instrText xml:space="preserve"> PAGE   \* MERGEFORMAT </w:instrText>
          </w:r>
          <w:r w:rsidRPr="0050754C">
            <w:rPr>
              <w:rFonts w:ascii="Times New Roman" w:eastAsia="Times New Roman" w:hAnsi="Times New Roman"/>
              <w:sz w:val="18"/>
              <w:szCs w:val="18"/>
              <w:lang w:eastAsia="tr-TR"/>
            </w:rPr>
            <w:fldChar w:fldCharType="separate"/>
          </w:r>
          <w:r w:rsidR="00AB3D0A">
            <w:rPr>
              <w:rFonts w:ascii="Times New Roman" w:eastAsia="Times New Roman" w:hAnsi="Times New Roman"/>
              <w:noProof/>
              <w:sz w:val="18"/>
              <w:szCs w:val="18"/>
              <w:lang w:eastAsia="tr-TR"/>
            </w:rPr>
            <w:t>4</w:t>
          </w:r>
          <w:r w:rsidRPr="0050754C">
            <w:rPr>
              <w:rFonts w:ascii="Times New Roman" w:eastAsia="Times New Roman" w:hAnsi="Times New Roman"/>
              <w:sz w:val="18"/>
              <w:szCs w:val="18"/>
              <w:lang w:eastAsia="tr-TR"/>
            </w:rPr>
            <w:fldChar w:fldCharType="end"/>
          </w:r>
          <w:r w:rsidRPr="0050754C">
            <w:rPr>
              <w:rFonts w:ascii="Times New Roman" w:eastAsia="Times New Roman" w:hAnsi="Times New Roman"/>
              <w:sz w:val="18"/>
              <w:szCs w:val="18"/>
              <w:lang w:eastAsia="tr-TR"/>
            </w:rPr>
            <w:t>/</w:t>
          </w:r>
          <w:r w:rsidRPr="0050754C">
            <w:rPr>
              <w:rFonts w:ascii="Times New Roman" w:eastAsia="Times New Roman" w:hAnsi="Times New Roman"/>
              <w:sz w:val="18"/>
              <w:szCs w:val="18"/>
              <w:lang w:eastAsia="tr-TR"/>
            </w:rPr>
            <w:fldChar w:fldCharType="begin"/>
          </w:r>
          <w:r w:rsidRPr="0050754C">
            <w:rPr>
              <w:rFonts w:ascii="Times New Roman" w:eastAsia="Times New Roman" w:hAnsi="Times New Roman"/>
              <w:sz w:val="18"/>
              <w:szCs w:val="18"/>
              <w:lang w:eastAsia="tr-TR"/>
            </w:rPr>
            <w:instrText xml:space="preserve"> NUMPAGES   \* MERGEFORMAT </w:instrText>
          </w:r>
          <w:r w:rsidRPr="0050754C">
            <w:rPr>
              <w:rFonts w:ascii="Times New Roman" w:eastAsia="Times New Roman" w:hAnsi="Times New Roman"/>
              <w:sz w:val="18"/>
              <w:szCs w:val="18"/>
              <w:lang w:eastAsia="tr-TR"/>
            </w:rPr>
            <w:fldChar w:fldCharType="separate"/>
          </w:r>
          <w:r w:rsidR="00AB3D0A">
            <w:rPr>
              <w:rFonts w:ascii="Times New Roman" w:eastAsia="Times New Roman" w:hAnsi="Times New Roman"/>
              <w:noProof/>
              <w:sz w:val="18"/>
              <w:szCs w:val="18"/>
              <w:lang w:eastAsia="tr-TR"/>
            </w:rPr>
            <w:t>4</w:t>
          </w:r>
          <w:r w:rsidRPr="0050754C">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E3B34"/>
    <w:rsid w:val="0050754C"/>
    <w:rsid w:val="00584D78"/>
    <w:rsid w:val="005B4880"/>
    <w:rsid w:val="00641DBD"/>
    <w:rsid w:val="00734C48"/>
    <w:rsid w:val="007578AC"/>
    <w:rsid w:val="007E62F5"/>
    <w:rsid w:val="00840D2D"/>
    <w:rsid w:val="008529CA"/>
    <w:rsid w:val="00867088"/>
    <w:rsid w:val="00A20F51"/>
    <w:rsid w:val="00AB3D0A"/>
    <w:rsid w:val="00AB681F"/>
    <w:rsid w:val="00B84ECC"/>
    <w:rsid w:val="00BE2D2B"/>
    <w:rsid w:val="00DE4813"/>
    <w:rsid w:val="00E86C3E"/>
    <w:rsid w:val="00F114A5"/>
    <w:rsid w:val="00F8451D"/>
    <w:rsid w:val="00FC2D8B"/>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19</cp:revision>
  <dcterms:created xsi:type="dcterms:W3CDTF">2019-04-17T08:27:00Z</dcterms:created>
  <dcterms:modified xsi:type="dcterms:W3CDTF">2019-04-26T13:47:00Z</dcterms:modified>
</cp:coreProperties>
</file>