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AB" w:rsidRDefault="008522AB" w:rsidP="008522AB">
      <w:pPr>
        <w:pStyle w:val="Balk2"/>
        <w:rPr>
          <w:rFonts w:ascii="Times New Roman" w:hAnsi="Times New Roman" w:cs="Times New Roman"/>
        </w:rPr>
      </w:pPr>
      <w:r w:rsidRPr="00B53D44">
        <w:rPr>
          <w:rFonts w:ascii="Times New Roman" w:hAnsi="Times New Roman" w:cs="Times New Roman"/>
        </w:rPr>
        <w:t>Önerilen</w:t>
      </w:r>
    </w:p>
    <w:p w:rsidR="007F7E3C" w:rsidRPr="007F7E3C" w:rsidRDefault="007F7E3C" w:rsidP="007F7E3C"/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2661"/>
        <w:gridCol w:w="2379"/>
        <w:gridCol w:w="2583"/>
      </w:tblGrid>
      <w:tr w:rsidR="008522AB" w:rsidRPr="00B53D44" w:rsidTr="007F7E3C">
        <w:tc>
          <w:tcPr>
            <w:tcW w:w="2017" w:type="dxa"/>
          </w:tcPr>
          <w:p w:rsidR="008522AB" w:rsidRPr="00B53D44" w:rsidRDefault="008522AB" w:rsidP="00B634E1">
            <w:pPr>
              <w:rPr>
                <w:b/>
                <w:bCs/>
              </w:rPr>
            </w:pPr>
          </w:p>
          <w:p w:rsidR="008522AB" w:rsidRPr="00B53D44" w:rsidRDefault="008522AB" w:rsidP="00B634E1">
            <w:pPr>
              <w:rPr>
                <w:b/>
                <w:bCs/>
              </w:rPr>
            </w:pPr>
            <w:r w:rsidRPr="00B53D44">
              <w:rPr>
                <w:b/>
                <w:bCs/>
              </w:rPr>
              <w:t>Dönem</w:t>
            </w:r>
          </w:p>
        </w:tc>
        <w:tc>
          <w:tcPr>
            <w:tcW w:w="2661" w:type="dxa"/>
          </w:tcPr>
          <w:p w:rsidR="008522AB" w:rsidRPr="00B53D44" w:rsidRDefault="008522AB" w:rsidP="00B634E1">
            <w:pPr>
              <w:jc w:val="center"/>
              <w:rPr>
                <w:b/>
                <w:bCs/>
              </w:rPr>
            </w:pPr>
          </w:p>
          <w:p w:rsidR="008522AB" w:rsidRPr="00B53D44" w:rsidRDefault="008522AB" w:rsidP="00B634E1">
            <w:pPr>
              <w:jc w:val="center"/>
              <w:rPr>
                <w:b/>
                <w:bCs/>
              </w:rPr>
            </w:pPr>
            <w:r w:rsidRPr="00B53D44">
              <w:rPr>
                <w:b/>
                <w:bCs/>
              </w:rPr>
              <w:t xml:space="preserve">05.3 </w:t>
            </w:r>
          </w:p>
          <w:p w:rsidR="008522AB" w:rsidRPr="00B53D44" w:rsidRDefault="008522AB" w:rsidP="00B634E1">
            <w:pPr>
              <w:jc w:val="center"/>
              <w:rPr>
                <w:b/>
                <w:bCs/>
              </w:rPr>
            </w:pPr>
            <w:r w:rsidRPr="00B53D44">
              <w:rPr>
                <w:b/>
                <w:bCs/>
              </w:rPr>
              <w:t>Kar Amacı Gütmeyen Kuruluşlara Yapılan Transferler</w:t>
            </w:r>
            <w:r w:rsidR="004C09DE" w:rsidRPr="00B53D44">
              <w:rPr>
                <w:b/>
                <w:bCs/>
              </w:rPr>
              <w:t>*</w:t>
            </w:r>
          </w:p>
        </w:tc>
        <w:tc>
          <w:tcPr>
            <w:tcW w:w="2379" w:type="dxa"/>
          </w:tcPr>
          <w:p w:rsidR="008522AB" w:rsidRPr="00B53D44" w:rsidRDefault="008522AB" w:rsidP="00B634E1">
            <w:pPr>
              <w:jc w:val="center"/>
              <w:rPr>
                <w:b/>
                <w:bCs/>
              </w:rPr>
            </w:pPr>
          </w:p>
          <w:p w:rsidR="008522AB" w:rsidRPr="00B53D44" w:rsidRDefault="008522AB" w:rsidP="00B634E1">
            <w:pPr>
              <w:jc w:val="center"/>
              <w:rPr>
                <w:b/>
                <w:bCs/>
              </w:rPr>
            </w:pPr>
            <w:r w:rsidRPr="00B53D44">
              <w:rPr>
                <w:b/>
                <w:bCs/>
              </w:rPr>
              <w:t>07.1</w:t>
            </w:r>
          </w:p>
          <w:p w:rsidR="008522AB" w:rsidRPr="00B53D44" w:rsidRDefault="008522AB" w:rsidP="00B634E1">
            <w:pPr>
              <w:jc w:val="center"/>
              <w:rPr>
                <w:b/>
                <w:bCs/>
              </w:rPr>
            </w:pPr>
            <w:r w:rsidRPr="00B53D44">
              <w:rPr>
                <w:b/>
                <w:bCs/>
              </w:rPr>
              <w:t>Yurtiçi Sermaye Transferleri</w:t>
            </w:r>
            <w:r w:rsidR="004C09DE" w:rsidRPr="00B53D44">
              <w:rPr>
                <w:b/>
                <w:bCs/>
              </w:rPr>
              <w:t xml:space="preserve"> **</w:t>
            </w:r>
          </w:p>
        </w:tc>
        <w:tc>
          <w:tcPr>
            <w:tcW w:w="2583" w:type="dxa"/>
          </w:tcPr>
          <w:p w:rsidR="008522AB" w:rsidRPr="00B53D44" w:rsidRDefault="008522AB" w:rsidP="00B634E1">
            <w:pPr>
              <w:jc w:val="center"/>
              <w:rPr>
                <w:b/>
                <w:bCs/>
              </w:rPr>
            </w:pPr>
          </w:p>
          <w:p w:rsidR="008522AB" w:rsidRPr="00B53D44" w:rsidRDefault="008522AB" w:rsidP="00B634E1">
            <w:pPr>
              <w:jc w:val="center"/>
              <w:rPr>
                <w:b/>
                <w:bCs/>
              </w:rPr>
            </w:pPr>
            <w:r w:rsidRPr="00B53D44">
              <w:rPr>
                <w:b/>
                <w:bCs/>
              </w:rPr>
              <w:t>Toplam</w:t>
            </w:r>
          </w:p>
        </w:tc>
      </w:tr>
      <w:tr w:rsidR="008522AB" w:rsidRPr="00B53D44" w:rsidTr="007F7E3C">
        <w:tc>
          <w:tcPr>
            <w:tcW w:w="2017" w:type="dxa"/>
          </w:tcPr>
          <w:p w:rsidR="008522AB" w:rsidRPr="00B53D44" w:rsidRDefault="008522AB" w:rsidP="00B634E1">
            <w:pPr>
              <w:rPr>
                <w:b/>
                <w:bCs/>
              </w:rPr>
            </w:pPr>
          </w:p>
          <w:p w:rsidR="008522AB" w:rsidRPr="00B53D44" w:rsidRDefault="008522AB" w:rsidP="00B634E1">
            <w:pPr>
              <w:rPr>
                <w:b/>
                <w:bCs/>
              </w:rPr>
            </w:pPr>
            <w:r w:rsidRPr="00B53D44">
              <w:rPr>
                <w:b/>
                <w:bCs/>
              </w:rPr>
              <w:t>1-12 Aylar</w:t>
            </w:r>
          </w:p>
          <w:p w:rsidR="008522AB" w:rsidRPr="00B53D44" w:rsidRDefault="008522AB" w:rsidP="00B634E1">
            <w:pPr>
              <w:rPr>
                <w:b/>
                <w:bCs/>
              </w:rPr>
            </w:pPr>
          </w:p>
        </w:tc>
        <w:tc>
          <w:tcPr>
            <w:tcW w:w="2661" w:type="dxa"/>
          </w:tcPr>
          <w:p w:rsidR="008522AB" w:rsidRPr="00B53D44" w:rsidRDefault="008522AB" w:rsidP="00B634E1"/>
        </w:tc>
        <w:tc>
          <w:tcPr>
            <w:tcW w:w="2379" w:type="dxa"/>
          </w:tcPr>
          <w:p w:rsidR="008522AB" w:rsidRPr="00B53D44" w:rsidRDefault="008522AB" w:rsidP="00B634E1"/>
          <w:p w:rsidR="008522AB" w:rsidRPr="00B53D44" w:rsidRDefault="008522AB" w:rsidP="00B634E1"/>
        </w:tc>
        <w:tc>
          <w:tcPr>
            <w:tcW w:w="2583" w:type="dxa"/>
          </w:tcPr>
          <w:p w:rsidR="008522AB" w:rsidRPr="00B53D44" w:rsidRDefault="008522AB" w:rsidP="00B634E1"/>
          <w:p w:rsidR="008522AB" w:rsidRPr="00B53D44" w:rsidRDefault="008522AB" w:rsidP="00B634E1"/>
        </w:tc>
      </w:tr>
      <w:tr w:rsidR="008522AB" w:rsidRPr="00B53D44" w:rsidTr="007F7E3C">
        <w:tc>
          <w:tcPr>
            <w:tcW w:w="2017" w:type="dxa"/>
          </w:tcPr>
          <w:p w:rsidR="008522AB" w:rsidRPr="00B53D44" w:rsidRDefault="008522AB" w:rsidP="00B634E1">
            <w:pPr>
              <w:rPr>
                <w:b/>
                <w:bCs/>
              </w:rPr>
            </w:pPr>
          </w:p>
          <w:p w:rsidR="008522AB" w:rsidRPr="00B53D44" w:rsidRDefault="008522AB" w:rsidP="00B634E1">
            <w:pPr>
              <w:rPr>
                <w:b/>
                <w:bCs/>
              </w:rPr>
            </w:pPr>
            <w:r w:rsidRPr="00B53D44">
              <w:rPr>
                <w:b/>
                <w:bCs/>
              </w:rPr>
              <w:t>13-24 Aylar</w:t>
            </w:r>
          </w:p>
          <w:p w:rsidR="008522AB" w:rsidRPr="00B53D44" w:rsidRDefault="008522AB" w:rsidP="00B634E1">
            <w:pPr>
              <w:rPr>
                <w:b/>
                <w:bCs/>
              </w:rPr>
            </w:pPr>
          </w:p>
        </w:tc>
        <w:tc>
          <w:tcPr>
            <w:tcW w:w="2661" w:type="dxa"/>
          </w:tcPr>
          <w:p w:rsidR="008522AB" w:rsidRPr="00B53D44" w:rsidRDefault="008522AB" w:rsidP="00B634E1"/>
          <w:p w:rsidR="008522AB" w:rsidRPr="00B53D44" w:rsidRDefault="008522AB" w:rsidP="00B634E1"/>
        </w:tc>
        <w:tc>
          <w:tcPr>
            <w:tcW w:w="2379" w:type="dxa"/>
          </w:tcPr>
          <w:p w:rsidR="008522AB" w:rsidRPr="00B53D44" w:rsidRDefault="008522AB" w:rsidP="00B634E1"/>
          <w:p w:rsidR="008522AB" w:rsidRPr="00B53D44" w:rsidRDefault="008522AB" w:rsidP="00B634E1"/>
        </w:tc>
        <w:tc>
          <w:tcPr>
            <w:tcW w:w="2583" w:type="dxa"/>
          </w:tcPr>
          <w:p w:rsidR="008522AB" w:rsidRPr="00B53D44" w:rsidRDefault="008522AB" w:rsidP="00B634E1"/>
          <w:p w:rsidR="008522AB" w:rsidRPr="00B53D44" w:rsidRDefault="008522AB" w:rsidP="00B634E1"/>
        </w:tc>
      </w:tr>
      <w:tr w:rsidR="008522AB" w:rsidRPr="00B53D44" w:rsidTr="007F7E3C">
        <w:tc>
          <w:tcPr>
            <w:tcW w:w="2017" w:type="dxa"/>
          </w:tcPr>
          <w:p w:rsidR="008522AB" w:rsidRPr="00B53D44" w:rsidRDefault="008522AB" w:rsidP="00B634E1">
            <w:pPr>
              <w:rPr>
                <w:b/>
                <w:bCs/>
              </w:rPr>
            </w:pPr>
          </w:p>
          <w:p w:rsidR="008522AB" w:rsidRPr="00B53D44" w:rsidRDefault="008522AB" w:rsidP="00B634E1">
            <w:pPr>
              <w:rPr>
                <w:b/>
                <w:bCs/>
              </w:rPr>
            </w:pPr>
            <w:r w:rsidRPr="00B53D44">
              <w:rPr>
                <w:b/>
                <w:bCs/>
              </w:rPr>
              <w:t>25-36 Aylar</w:t>
            </w:r>
          </w:p>
          <w:p w:rsidR="008522AB" w:rsidRPr="00B53D44" w:rsidRDefault="008522AB" w:rsidP="00B634E1">
            <w:pPr>
              <w:rPr>
                <w:b/>
                <w:bCs/>
              </w:rPr>
            </w:pPr>
          </w:p>
        </w:tc>
        <w:tc>
          <w:tcPr>
            <w:tcW w:w="2661" w:type="dxa"/>
          </w:tcPr>
          <w:p w:rsidR="008522AB" w:rsidRPr="00B53D44" w:rsidRDefault="008522AB" w:rsidP="00B634E1"/>
          <w:p w:rsidR="008522AB" w:rsidRPr="00B53D44" w:rsidRDefault="008522AB" w:rsidP="00B634E1"/>
        </w:tc>
        <w:tc>
          <w:tcPr>
            <w:tcW w:w="2379" w:type="dxa"/>
          </w:tcPr>
          <w:p w:rsidR="008522AB" w:rsidRPr="00B53D44" w:rsidRDefault="008522AB" w:rsidP="00B634E1"/>
          <w:p w:rsidR="008522AB" w:rsidRPr="00B53D44" w:rsidRDefault="008522AB" w:rsidP="00B634E1"/>
        </w:tc>
        <w:tc>
          <w:tcPr>
            <w:tcW w:w="2583" w:type="dxa"/>
          </w:tcPr>
          <w:p w:rsidR="008522AB" w:rsidRPr="00B53D44" w:rsidRDefault="008522AB" w:rsidP="00B634E1"/>
          <w:p w:rsidR="008522AB" w:rsidRPr="00B53D44" w:rsidRDefault="008522AB" w:rsidP="00B634E1"/>
        </w:tc>
      </w:tr>
      <w:tr w:rsidR="008522AB" w:rsidRPr="00B53D44" w:rsidTr="007F7E3C">
        <w:tc>
          <w:tcPr>
            <w:tcW w:w="2017" w:type="dxa"/>
          </w:tcPr>
          <w:p w:rsidR="008522AB" w:rsidRPr="00B53D44" w:rsidRDefault="008522AB" w:rsidP="00B634E1">
            <w:pPr>
              <w:rPr>
                <w:b/>
                <w:bCs/>
              </w:rPr>
            </w:pPr>
          </w:p>
          <w:p w:rsidR="008522AB" w:rsidRPr="00B53D44" w:rsidRDefault="008522AB" w:rsidP="00B634E1">
            <w:pPr>
              <w:rPr>
                <w:b/>
                <w:bCs/>
              </w:rPr>
            </w:pPr>
            <w:r w:rsidRPr="00B53D44">
              <w:rPr>
                <w:b/>
                <w:bCs/>
              </w:rPr>
              <w:t>Toplam</w:t>
            </w:r>
          </w:p>
          <w:p w:rsidR="008522AB" w:rsidRPr="00B53D44" w:rsidRDefault="008522AB" w:rsidP="00B634E1">
            <w:pPr>
              <w:rPr>
                <w:b/>
                <w:bCs/>
              </w:rPr>
            </w:pPr>
          </w:p>
        </w:tc>
        <w:tc>
          <w:tcPr>
            <w:tcW w:w="2661" w:type="dxa"/>
          </w:tcPr>
          <w:p w:rsidR="008522AB" w:rsidRPr="00B53D44" w:rsidRDefault="008522AB" w:rsidP="00B634E1"/>
          <w:p w:rsidR="008522AB" w:rsidRPr="00B53D44" w:rsidRDefault="008522AB" w:rsidP="00B634E1"/>
        </w:tc>
        <w:tc>
          <w:tcPr>
            <w:tcW w:w="2379" w:type="dxa"/>
          </w:tcPr>
          <w:p w:rsidR="008522AB" w:rsidRPr="00B53D44" w:rsidRDefault="008522AB" w:rsidP="00B634E1"/>
          <w:p w:rsidR="008522AB" w:rsidRPr="00B53D44" w:rsidRDefault="008522AB" w:rsidP="00B634E1"/>
        </w:tc>
        <w:tc>
          <w:tcPr>
            <w:tcW w:w="2583" w:type="dxa"/>
          </w:tcPr>
          <w:p w:rsidR="008522AB" w:rsidRPr="00B53D44" w:rsidRDefault="008522AB" w:rsidP="00B634E1"/>
          <w:p w:rsidR="008522AB" w:rsidRPr="00B53D44" w:rsidRDefault="008522AB" w:rsidP="00B634E1"/>
        </w:tc>
      </w:tr>
    </w:tbl>
    <w:p w:rsidR="008522AB" w:rsidRDefault="008522AB" w:rsidP="008522AB">
      <w:pPr>
        <w:rPr>
          <w:rFonts w:ascii="Arial" w:hAnsi="Arial" w:cs="Arial"/>
        </w:rPr>
      </w:pPr>
    </w:p>
    <w:p w:rsidR="008522AB" w:rsidRDefault="008522AB" w:rsidP="008522AB">
      <w:pPr>
        <w:rPr>
          <w:rFonts w:ascii="Arial" w:hAnsi="Arial" w:cs="Arial"/>
        </w:rPr>
      </w:pPr>
    </w:p>
    <w:p w:rsidR="00E80163" w:rsidRDefault="00E80163"/>
    <w:p w:rsidR="00503304" w:rsidRDefault="00503304">
      <w:r>
        <w:t xml:space="preserve">                                                                                                        Yürütücü </w:t>
      </w:r>
      <w:r w:rsidR="00144DEC">
        <w:t>Adı-Soyadı-</w:t>
      </w:r>
      <w:r w:rsidR="007F7E3C">
        <w:t xml:space="preserve"> </w:t>
      </w:r>
    </w:p>
    <w:p w:rsidR="00503304" w:rsidRDefault="00503304">
      <w:r>
        <w:t xml:space="preserve">                                                                                                                   </w:t>
      </w:r>
    </w:p>
    <w:p w:rsidR="00144DEC" w:rsidRDefault="00503304">
      <w:r>
        <w:t xml:space="preserve">                                                                                                                    </w:t>
      </w:r>
      <w:r w:rsidR="007F7E3C">
        <w:t>U</w:t>
      </w:r>
      <w:r w:rsidR="00144DEC">
        <w:t>nvanı</w:t>
      </w:r>
    </w:p>
    <w:p w:rsidR="00503304" w:rsidRDefault="00503304"/>
    <w:p w:rsidR="00266C6A" w:rsidRDefault="00144DEC">
      <w:r>
        <w:t xml:space="preserve">                                                                                                         </w:t>
      </w:r>
      <w:r w:rsidR="00503304">
        <w:t xml:space="preserve">          </w:t>
      </w:r>
      <w:r>
        <w:t xml:space="preserve">   İmza</w:t>
      </w:r>
    </w:p>
    <w:p w:rsidR="00266C6A" w:rsidRDefault="00266C6A"/>
    <w:p w:rsidR="00266C6A" w:rsidRDefault="00266C6A"/>
    <w:p w:rsidR="00266C6A" w:rsidRDefault="00266C6A"/>
    <w:p w:rsidR="00266C6A" w:rsidRDefault="00266C6A"/>
    <w:p w:rsidR="00266C6A" w:rsidRDefault="00266C6A"/>
    <w:p w:rsidR="00266C6A" w:rsidRDefault="00266C6A"/>
    <w:p w:rsidR="007B7936" w:rsidRDefault="007B7936"/>
    <w:p w:rsidR="007B7936" w:rsidRDefault="004C09DE" w:rsidP="004C09DE">
      <w:r>
        <w:t>*Kar amacı gütmeyen kurum, kuruluşlardan satın alınacak ihtiyaç ödemeleri.</w:t>
      </w:r>
    </w:p>
    <w:p w:rsidR="007B7936" w:rsidRDefault="004C09DE">
      <w:r>
        <w:t>**Kar amacı güden kurum ve kuruluşlardan satın alınacak ihtiyaç ödemeleri.</w:t>
      </w:r>
    </w:p>
    <w:p w:rsidR="00F26EC3" w:rsidRDefault="00F26EC3"/>
    <w:p w:rsidR="00144DEC" w:rsidRDefault="00144DEC">
      <w:bookmarkStart w:id="0" w:name="_GoBack"/>
      <w:bookmarkEnd w:id="0"/>
    </w:p>
    <w:sectPr w:rsidR="00144D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E25" w:rsidRDefault="00EA1E25" w:rsidP="00F26EC3">
      <w:r>
        <w:separator/>
      </w:r>
    </w:p>
  </w:endnote>
  <w:endnote w:type="continuationSeparator" w:id="0">
    <w:p w:rsidR="00EA1E25" w:rsidRDefault="00EA1E25" w:rsidP="00F2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EC3" w:rsidRPr="00F26EC3" w:rsidRDefault="00F26EC3" w:rsidP="00F26EC3">
    <w:pPr>
      <w:tabs>
        <w:tab w:val="center" w:pos="4536"/>
        <w:tab w:val="right" w:pos="9072"/>
      </w:tabs>
    </w:pPr>
  </w:p>
  <w:p w:rsidR="00F26EC3" w:rsidRDefault="00F26E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E25" w:rsidRDefault="00EA1E25" w:rsidP="00F26EC3">
      <w:r>
        <w:separator/>
      </w:r>
    </w:p>
  </w:footnote>
  <w:footnote w:type="continuationSeparator" w:id="0">
    <w:p w:rsidR="00EA1E25" w:rsidRDefault="00EA1E25" w:rsidP="00F26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6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5103"/>
      <w:gridCol w:w="1701"/>
      <w:gridCol w:w="1305"/>
    </w:tblGrid>
    <w:tr w:rsidR="007F7E3C" w:rsidRPr="007F7E3C" w:rsidTr="003473BE">
      <w:trPr>
        <w:trHeight w:val="276"/>
      </w:trPr>
      <w:tc>
        <w:tcPr>
          <w:tcW w:w="1560" w:type="dxa"/>
          <w:vMerge w:val="restart"/>
          <w:vAlign w:val="center"/>
        </w:tcPr>
        <w:p w:rsidR="007F7E3C" w:rsidRPr="007F7E3C" w:rsidRDefault="007F7E3C" w:rsidP="007F7E3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7F7E3C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>
                <wp:extent cx="895350" cy="885825"/>
                <wp:effectExtent l="0" t="0" r="0" b="9525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:rsidR="007F7E3C" w:rsidRPr="007F7E3C" w:rsidRDefault="007F7E3C" w:rsidP="007F7E3C">
          <w:pPr>
            <w:jc w:val="center"/>
            <w:rPr>
              <w:b/>
              <w:bCs/>
              <w:color w:val="333333"/>
            </w:rPr>
          </w:pPr>
          <w:r w:rsidRPr="007F7E3C">
            <w:rPr>
              <w:b/>
              <w:bCs/>
              <w:color w:val="333333"/>
            </w:rPr>
            <w:t>BİLİMSEL ARAŞTIRMA PROJELERİ KOORDİNATÖRLÜĞÜ</w:t>
          </w:r>
        </w:p>
        <w:p w:rsidR="007F7E3C" w:rsidRPr="007F7E3C" w:rsidRDefault="007F7E3C" w:rsidP="007F7E3C">
          <w:pPr>
            <w:jc w:val="center"/>
            <w:rPr>
              <w:b/>
              <w:color w:val="333333"/>
            </w:rPr>
          </w:pPr>
        </w:p>
        <w:p w:rsidR="007F7E3C" w:rsidRPr="007F7E3C" w:rsidRDefault="007F7E3C" w:rsidP="007F7E3C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b/>
            </w:rPr>
            <w:t xml:space="preserve">Bap </w:t>
          </w:r>
          <w:r w:rsidRPr="00F14F5D">
            <w:rPr>
              <w:b/>
            </w:rPr>
            <w:t>Bütçesi Ödeme Planı</w:t>
          </w:r>
        </w:p>
      </w:tc>
      <w:tc>
        <w:tcPr>
          <w:tcW w:w="1701" w:type="dxa"/>
          <w:vAlign w:val="center"/>
        </w:tcPr>
        <w:p w:rsidR="007F7E3C" w:rsidRPr="007F7E3C" w:rsidRDefault="007F7E3C" w:rsidP="007F7E3C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  <w:szCs w:val="22"/>
            </w:rPr>
          </w:pPr>
          <w:r w:rsidRPr="007F7E3C">
            <w:rPr>
              <w:rFonts w:ascii="Arial" w:hAnsi="Arial" w:cs="Arial"/>
              <w:sz w:val="18"/>
              <w:szCs w:val="22"/>
            </w:rPr>
            <w:t>Doküman No</w:t>
          </w:r>
        </w:p>
      </w:tc>
      <w:tc>
        <w:tcPr>
          <w:tcW w:w="1305" w:type="dxa"/>
          <w:vAlign w:val="center"/>
        </w:tcPr>
        <w:p w:rsidR="007F7E3C" w:rsidRPr="007F7E3C" w:rsidRDefault="007F7E3C" w:rsidP="007F7E3C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z w:val="18"/>
              <w:szCs w:val="22"/>
            </w:rPr>
          </w:pPr>
          <w:r w:rsidRPr="007F7E3C">
            <w:rPr>
              <w:rFonts w:ascii="Arial" w:hAnsi="Arial" w:cs="Arial"/>
              <w:b/>
              <w:sz w:val="18"/>
              <w:szCs w:val="22"/>
            </w:rPr>
            <w:t>BPK.</w:t>
          </w:r>
          <w:r w:rsidR="003473BE">
            <w:rPr>
              <w:rFonts w:ascii="Arial" w:hAnsi="Arial" w:cs="Arial"/>
              <w:b/>
              <w:sz w:val="18"/>
              <w:szCs w:val="22"/>
            </w:rPr>
            <w:t xml:space="preserve"> </w:t>
          </w:r>
          <w:r w:rsidRPr="007F7E3C">
            <w:rPr>
              <w:rFonts w:ascii="Arial" w:hAnsi="Arial" w:cs="Arial"/>
              <w:b/>
              <w:sz w:val="18"/>
              <w:szCs w:val="22"/>
            </w:rPr>
            <w:t>FR.00</w:t>
          </w:r>
          <w:r>
            <w:rPr>
              <w:rFonts w:ascii="Arial" w:hAnsi="Arial" w:cs="Arial"/>
              <w:b/>
              <w:sz w:val="18"/>
              <w:szCs w:val="22"/>
            </w:rPr>
            <w:t>2</w:t>
          </w:r>
        </w:p>
      </w:tc>
    </w:tr>
    <w:tr w:rsidR="007F7E3C" w:rsidRPr="007F7E3C" w:rsidTr="003473BE">
      <w:trPr>
        <w:trHeight w:val="276"/>
      </w:trPr>
      <w:tc>
        <w:tcPr>
          <w:tcW w:w="1560" w:type="dxa"/>
          <w:vMerge/>
          <w:vAlign w:val="center"/>
        </w:tcPr>
        <w:p w:rsidR="007F7E3C" w:rsidRPr="007F7E3C" w:rsidRDefault="007F7E3C" w:rsidP="007F7E3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5103" w:type="dxa"/>
          <w:vMerge/>
          <w:vAlign w:val="center"/>
        </w:tcPr>
        <w:p w:rsidR="007F7E3C" w:rsidRPr="007F7E3C" w:rsidRDefault="007F7E3C" w:rsidP="007F7E3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701" w:type="dxa"/>
          <w:vAlign w:val="center"/>
        </w:tcPr>
        <w:p w:rsidR="007F7E3C" w:rsidRPr="007F7E3C" w:rsidRDefault="007F7E3C" w:rsidP="007F7E3C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  <w:szCs w:val="22"/>
            </w:rPr>
          </w:pPr>
          <w:r w:rsidRPr="007F7E3C">
            <w:rPr>
              <w:rFonts w:ascii="Arial" w:hAnsi="Arial" w:cs="Arial"/>
              <w:sz w:val="18"/>
              <w:szCs w:val="22"/>
            </w:rPr>
            <w:t>İlk Yayın Tarihi</w:t>
          </w:r>
        </w:p>
      </w:tc>
      <w:tc>
        <w:tcPr>
          <w:tcW w:w="1305" w:type="dxa"/>
          <w:vAlign w:val="center"/>
        </w:tcPr>
        <w:p w:rsidR="007F7E3C" w:rsidRPr="007F7E3C" w:rsidRDefault="007F7E3C" w:rsidP="007F7E3C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z w:val="18"/>
              <w:szCs w:val="22"/>
            </w:rPr>
          </w:pPr>
          <w:r w:rsidRPr="007F7E3C">
            <w:rPr>
              <w:rFonts w:ascii="Arial" w:hAnsi="Arial" w:cs="Arial"/>
              <w:b/>
              <w:sz w:val="18"/>
              <w:szCs w:val="22"/>
            </w:rPr>
            <w:t>01.01.2019</w:t>
          </w:r>
        </w:p>
      </w:tc>
    </w:tr>
    <w:tr w:rsidR="007F7E3C" w:rsidRPr="007F7E3C" w:rsidTr="003473BE">
      <w:trPr>
        <w:trHeight w:val="276"/>
      </w:trPr>
      <w:tc>
        <w:tcPr>
          <w:tcW w:w="1560" w:type="dxa"/>
          <w:vMerge/>
          <w:vAlign w:val="center"/>
        </w:tcPr>
        <w:p w:rsidR="007F7E3C" w:rsidRPr="007F7E3C" w:rsidRDefault="007F7E3C" w:rsidP="007F7E3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5103" w:type="dxa"/>
          <w:vMerge/>
          <w:vAlign w:val="center"/>
        </w:tcPr>
        <w:p w:rsidR="007F7E3C" w:rsidRPr="007F7E3C" w:rsidRDefault="007F7E3C" w:rsidP="007F7E3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701" w:type="dxa"/>
          <w:vAlign w:val="center"/>
        </w:tcPr>
        <w:p w:rsidR="007F7E3C" w:rsidRPr="007F7E3C" w:rsidRDefault="007F7E3C" w:rsidP="007F7E3C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  <w:szCs w:val="22"/>
            </w:rPr>
          </w:pPr>
          <w:r w:rsidRPr="007F7E3C">
            <w:rPr>
              <w:rFonts w:ascii="Arial" w:hAnsi="Arial" w:cs="Arial"/>
              <w:sz w:val="18"/>
              <w:szCs w:val="22"/>
            </w:rPr>
            <w:t>Revizyon Tarihi</w:t>
          </w:r>
        </w:p>
      </w:tc>
      <w:tc>
        <w:tcPr>
          <w:tcW w:w="1305" w:type="dxa"/>
          <w:vAlign w:val="center"/>
        </w:tcPr>
        <w:p w:rsidR="007F7E3C" w:rsidRPr="007F7E3C" w:rsidRDefault="00B93B10" w:rsidP="007F7E3C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z w:val="18"/>
              <w:szCs w:val="22"/>
            </w:rPr>
          </w:pPr>
          <w:r>
            <w:rPr>
              <w:rFonts w:ascii="Arial" w:hAnsi="Arial" w:cs="Arial"/>
              <w:b/>
              <w:sz w:val="18"/>
              <w:szCs w:val="22"/>
            </w:rPr>
            <w:t>06.05.2019</w:t>
          </w:r>
        </w:p>
      </w:tc>
    </w:tr>
    <w:tr w:rsidR="007F7E3C" w:rsidRPr="007F7E3C" w:rsidTr="003473BE">
      <w:trPr>
        <w:trHeight w:val="276"/>
      </w:trPr>
      <w:tc>
        <w:tcPr>
          <w:tcW w:w="1560" w:type="dxa"/>
          <w:vMerge/>
          <w:vAlign w:val="center"/>
        </w:tcPr>
        <w:p w:rsidR="007F7E3C" w:rsidRPr="007F7E3C" w:rsidRDefault="007F7E3C" w:rsidP="007F7E3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5103" w:type="dxa"/>
          <w:vMerge/>
          <w:vAlign w:val="center"/>
        </w:tcPr>
        <w:p w:rsidR="007F7E3C" w:rsidRPr="007F7E3C" w:rsidRDefault="007F7E3C" w:rsidP="007F7E3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701" w:type="dxa"/>
          <w:vAlign w:val="center"/>
        </w:tcPr>
        <w:p w:rsidR="007F7E3C" w:rsidRPr="007F7E3C" w:rsidRDefault="007F7E3C" w:rsidP="007F7E3C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  <w:szCs w:val="22"/>
            </w:rPr>
          </w:pPr>
          <w:r w:rsidRPr="007F7E3C">
            <w:rPr>
              <w:rFonts w:ascii="Arial" w:hAnsi="Arial" w:cs="Arial"/>
              <w:sz w:val="18"/>
              <w:szCs w:val="22"/>
            </w:rPr>
            <w:t>Revizyon No</w:t>
          </w:r>
        </w:p>
      </w:tc>
      <w:tc>
        <w:tcPr>
          <w:tcW w:w="1305" w:type="dxa"/>
          <w:vAlign w:val="center"/>
        </w:tcPr>
        <w:p w:rsidR="007F7E3C" w:rsidRPr="007F7E3C" w:rsidRDefault="00B93B10" w:rsidP="007F7E3C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z w:val="18"/>
              <w:szCs w:val="22"/>
            </w:rPr>
          </w:pPr>
          <w:r>
            <w:rPr>
              <w:rFonts w:ascii="Arial" w:hAnsi="Arial" w:cs="Arial"/>
              <w:b/>
              <w:sz w:val="18"/>
              <w:szCs w:val="22"/>
            </w:rPr>
            <w:t>01</w:t>
          </w:r>
        </w:p>
      </w:tc>
    </w:tr>
    <w:tr w:rsidR="007F7E3C" w:rsidRPr="007F7E3C" w:rsidTr="003473BE">
      <w:trPr>
        <w:trHeight w:val="276"/>
      </w:trPr>
      <w:tc>
        <w:tcPr>
          <w:tcW w:w="1560" w:type="dxa"/>
          <w:vMerge/>
          <w:vAlign w:val="center"/>
        </w:tcPr>
        <w:p w:rsidR="007F7E3C" w:rsidRPr="007F7E3C" w:rsidRDefault="007F7E3C" w:rsidP="007F7E3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5103" w:type="dxa"/>
          <w:vMerge/>
          <w:vAlign w:val="center"/>
        </w:tcPr>
        <w:p w:rsidR="007F7E3C" w:rsidRPr="007F7E3C" w:rsidRDefault="007F7E3C" w:rsidP="007F7E3C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701" w:type="dxa"/>
          <w:vAlign w:val="center"/>
        </w:tcPr>
        <w:p w:rsidR="007F7E3C" w:rsidRPr="007F7E3C" w:rsidRDefault="007F7E3C" w:rsidP="007F7E3C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  <w:szCs w:val="22"/>
            </w:rPr>
          </w:pPr>
          <w:r w:rsidRPr="007F7E3C">
            <w:rPr>
              <w:rFonts w:ascii="Arial" w:hAnsi="Arial" w:cs="Arial"/>
              <w:sz w:val="18"/>
              <w:szCs w:val="22"/>
            </w:rPr>
            <w:t>Sayfa</w:t>
          </w:r>
        </w:p>
      </w:tc>
      <w:tc>
        <w:tcPr>
          <w:tcW w:w="1305" w:type="dxa"/>
          <w:vAlign w:val="center"/>
        </w:tcPr>
        <w:p w:rsidR="007F7E3C" w:rsidRPr="007F7E3C" w:rsidRDefault="007F7E3C" w:rsidP="007F7E3C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z w:val="18"/>
              <w:szCs w:val="22"/>
            </w:rPr>
          </w:pPr>
          <w:r w:rsidRPr="007F7E3C">
            <w:rPr>
              <w:rFonts w:ascii="Arial" w:hAnsi="Arial" w:cs="Arial"/>
              <w:b/>
              <w:sz w:val="18"/>
              <w:szCs w:val="22"/>
            </w:rPr>
            <w:fldChar w:fldCharType="begin"/>
          </w:r>
          <w:r w:rsidRPr="007F7E3C">
            <w:rPr>
              <w:rFonts w:ascii="Arial" w:hAnsi="Arial" w:cs="Arial"/>
              <w:b/>
              <w:sz w:val="18"/>
              <w:szCs w:val="22"/>
            </w:rPr>
            <w:instrText xml:space="preserve"> PAGE   \* MERGEFORMAT </w:instrText>
          </w:r>
          <w:r w:rsidRPr="007F7E3C">
            <w:rPr>
              <w:rFonts w:ascii="Arial" w:hAnsi="Arial" w:cs="Arial"/>
              <w:b/>
              <w:sz w:val="18"/>
              <w:szCs w:val="22"/>
            </w:rPr>
            <w:fldChar w:fldCharType="separate"/>
          </w:r>
          <w:r w:rsidR="002059DD">
            <w:rPr>
              <w:rFonts w:ascii="Arial" w:hAnsi="Arial" w:cs="Arial"/>
              <w:b/>
              <w:noProof/>
              <w:sz w:val="18"/>
              <w:szCs w:val="22"/>
            </w:rPr>
            <w:t>1</w:t>
          </w:r>
          <w:r w:rsidRPr="007F7E3C">
            <w:rPr>
              <w:rFonts w:ascii="Arial" w:hAnsi="Arial" w:cs="Arial"/>
              <w:b/>
              <w:sz w:val="18"/>
              <w:szCs w:val="22"/>
            </w:rPr>
            <w:fldChar w:fldCharType="end"/>
          </w:r>
          <w:r w:rsidRPr="007F7E3C">
            <w:rPr>
              <w:rFonts w:ascii="Arial" w:hAnsi="Arial" w:cs="Arial"/>
              <w:b/>
              <w:sz w:val="18"/>
              <w:szCs w:val="22"/>
            </w:rPr>
            <w:t>/</w:t>
          </w:r>
          <w:r w:rsidRPr="007F7E3C">
            <w:rPr>
              <w:rFonts w:ascii="Zapf_Humanist" w:hAnsi="Zapf_Humanist"/>
              <w:sz w:val="22"/>
              <w:szCs w:val="22"/>
            </w:rPr>
            <w:fldChar w:fldCharType="begin"/>
          </w:r>
          <w:r w:rsidRPr="007F7E3C">
            <w:rPr>
              <w:rFonts w:ascii="Zapf_Humanist" w:hAnsi="Zapf_Humanist"/>
              <w:sz w:val="22"/>
              <w:szCs w:val="22"/>
            </w:rPr>
            <w:instrText xml:space="preserve"> NUMPAGES   \* MERGEFORMAT </w:instrText>
          </w:r>
          <w:r w:rsidRPr="007F7E3C">
            <w:rPr>
              <w:rFonts w:ascii="Zapf_Humanist" w:hAnsi="Zapf_Humanist"/>
              <w:sz w:val="22"/>
              <w:szCs w:val="22"/>
            </w:rPr>
            <w:fldChar w:fldCharType="separate"/>
          </w:r>
          <w:r w:rsidR="002059DD" w:rsidRPr="002059DD">
            <w:rPr>
              <w:rFonts w:ascii="Arial" w:hAnsi="Arial" w:cs="Arial"/>
              <w:b/>
              <w:noProof/>
              <w:sz w:val="18"/>
              <w:szCs w:val="22"/>
            </w:rPr>
            <w:t>1</w:t>
          </w:r>
          <w:r w:rsidRPr="007F7E3C">
            <w:rPr>
              <w:rFonts w:ascii="Arial" w:hAnsi="Arial" w:cs="Arial"/>
              <w:b/>
              <w:noProof/>
              <w:sz w:val="18"/>
              <w:szCs w:val="22"/>
            </w:rPr>
            <w:fldChar w:fldCharType="end"/>
          </w:r>
        </w:p>
      </w:tc>
    </w:tr>
  </w:tbl>
  <w:p w:rsidR="007F7E3C" w:rsidRDefault="007F7E3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B060C"/>
    <w:multiLevelType w:val="hybridMultilevel"/>
    <w:tmpl w:val="F1A873B2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53"/>
    <w:rsid w:val="00012145"/>
    <w:rsid w:val="00092B41"/>
    <w:rsid w:val="001178FB"/>
    <w:rsid w:val="00144DEC"/>
    <w:rsid w:val="00144F36"/>
    <w:rsid w:val="001B2949"/>
    <w:rsid w:val="001C581D"/>
    <w:rsid w:val="001F17E3"/>
    <w:rsid w:val="002059DD"/>
    <w:rsid w:val="002162E2"/>
    <w:rsid w:val="00266C6A"/>
    <w:rsid w:val="00292C4B"/>
    <w:rsid w:val="003473BE"/>
    <w:rsid w:val="003548C6"/>
    <w:rsid w:val="00400961"/>
    <w:rsid w:val="00445E83"/>
    <w:rsid w:val="00447710"/>
    <w:rsid w:val="004A448F"/>
    <w:rsid w:val="004C09DE"/>
    <w:rsid w:val="00503304"/>
    <w:rsid w:val="005A19E1"/>
    <w:rsid w:val="00681E06"/>
    <w:rsid w:val="00777220"/>
    <w:rsid w:val="007815DF"/>
    <w:rsid w:val="007B7936"/>
    <w:rsid w:val="007F7E3C"/>
    <w:rsid w:val="008522AB"/>
    <w:rsid w:val="00923A1E"/>
    <w:rsid w:val="00930098"/>
    <w:rsid w:val="00A872AC"/>
    <w:rsid w:val="00AC4AA2"/>
    <w:rsid w:val="00B02490"/>
    <w:rsid w:val="00B53D44"/>
    <w:rsid w:val="00B71B53"/>
    <w:rsid w:val="00B93B10"/>
    <w:rsid w:val="00BB4866"/>
    <w:rsid w:val="00BF2FF7"/>
    <w:rsid w:val="00C079AA"/>
    <w:rsid w:val="00C76400"/>
    <w:rsid w:val="00D16CB4"/>
    <w:rsid w:val="00D6556C"/>
    <w:rsid w:val="00DF00CD"/>
    <w:rsid w:val="00E80163"/>
    <w:rsid w:val="00EA1E25"/>
    <w:rsid w:val="00EB458F"/>
    <w:rsid w:val="00EB6432"/>
    <w:rsid w:val="00F14F5D"/>
    <w:rsid w:val="00F20A64"/>
    <w:rsid w:val="00F2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E50373-C284-4B6F-8FCA-C8A54535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8522AB"/>
    <w:pPr>
      <w:keepNext/>
      <w:outlineLvl w:val="1"/>
    </w:pPr>
    <w:rPr>
      <w:rFonts w:ascii="Arial" w:hAnsi="Arial" w:cs="Arial"/>
      <w:b/>
      <w:bCs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81E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8522AB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58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581D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81E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29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26EC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26E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6E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26E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C0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Hülya YILMAZ</cp:lastModifiedBy>
  <cp:revision>10</cp:revision>
  <dcterms:created xsi:type="dcterms:W3CDTF">2019-04-15T14:03:00Z</dcterms:created>
  <dcterms:modified xsi:type="dcterms:W3CDTF">2019-05-28T08:56:00Z</dcterms:modified>
</cp:coreProperties>
</file>