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4"/>
        <w:gridCol w:w="7501"/>
      </w:tblGrid>
      <w:tr w:rsidR="008055D7" w:rsidTr="00FE38E8">
        <w:tc>
          <w:tcPr>
            <w:tcW w:w="1843" w:type="dxa"/>
            <w:vAlign w:val="center"/>
          </w:tcPr>
          <w:p w:rsidR="008055D7" w:rsidRDefault="008055D7" w:rsidP="000534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 xml:space="preserve">AKADEMİK YIL  </w:t>
            </w:r>
          </w:p>
        </w:tc>
        <w:tc>
          <w:tcPr>
            <w:tcW w:w="284" w:type="dxa"/>
            <w:vAlign w:val="center"/>
          </w:tcPr>
          <w:p w:rsidR="008055D7" w:rsidRDefault="008055D7" w:rsidP="000534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501" w:type="dxa"/>
            <w:vAlign w:val="center"/>
          </w:tcPr>
          <w:p w:rsidR="008055D7" w:rsidRDefault="008055D7" w:rsidP="000534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20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…</w:t>
            </w: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.</w:t>
            </w:r>
            <w:proofErr w:type="gramEnd"/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 xml:space="preserve"> </w:t>
            </w:r>
            <w:r w:rsidRPr="000534C8">
              <w:rPr>
                <w:rFonts w:ascii="Times New Roman" w:eastAsia="Times New Roman" w:hAnsi="Times New Roman"/>
                <w:b/>
                <w:bCs/>
                <w:i/>
                <w:iCs/>
                <w:kern w:val="16"/>
                <w:sz w:val="20"/>
                <w:szCs w:val="20"/>
                <w:lang w:eastAsia="tr-TR"/>
              </w:rPr>
              <w:t xml:space="preserve">/ </w:t>
            </w: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….</w:t>
            </w:r>
          </w:p>
        </w:tc>
      </w:tr>
      <w:tr w:rsidR="008055D7" w:rsidTr="00FE38E8">
        <w:tc>
          <w:tcPr>
            <w:tcW w:w="1843" w:type="dxa"/>
            <w:vAlign w:val="center"/>
          </w:tcPr>
          <w:p w:rsidR="008055D7" w:rsidRDefault="008055D7" w:rsidP="000534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DÖNEM</w:t>
            </w:r>
          </w:p>
        </w:tc>
        <w:tc>
          <w:tcPr>
            <w:tcW w:w="284" w:type="dxa"/>
            <w:vAlign w:val="center"/>
          </w:tcPr>
          <w:p w:rsidR="008055D7" w:rsidRDefault="008055D7" w:rsidP="000534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501" w:type="dxa"/>
            <w:vAlign w:val="center"/>
          </w:tcPr>
          <w:p w:rsidR="008055D7" w:rsidRDefault="008055D7" w:rsidP="000534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 xml:space="preserve">Güz  </w:t>
            </w:r>
            <w:sdt>
              <w:sdtPr>
                <w:rPr>
                  <w:rFonts w:ascii="Times New Roman" w:eastAsia="Times New Roman" w:hAnsi="Times New Roman"/>
                  <w:b/>
                  <w:bCs/>
                  <w:kern w:val="16"/>
                  <w:sz w:val="20"/>
                  <w:szCs w:val="20"/>
                  <w:lang w:eastAsia="tr-TR"/>
                </w:rPr>
                <w:id w:val="-81533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kern w:val="16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0534C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 xml:space="preserve">Bahar  </w:t>
            </w:r>
            <w:sdt>
              <w:sdtPr>
                <w:rPr>
                  <w:rFonts w:ascii="Times New Roman" w:eastAsia="Times New Roman" w:hAnsi="Times New Roman"/>
                  <w:b/>
                  <w:bCs/>
                  <w:kern w:val="16"/>
                  <w:sz w:val="20"/>
                  <w:szCs w:val="20"/>
                  <w:lang w:eastAsia="tr-TR"/>
                </w:rPr>
                <w:id w:val="-87531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kern w:val="16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</w:tbl>
    <w:p w:rsidR="008055D7" w:rsidRDefault="008055D7" w:rsidP="000534C8">
      <w:pPr>
        <w:spacing w:after="0" w:line="240" w:lineRule="auto"/>
        <w:rPr>
          <w:rFonts w:ascii="Times New Roman" w:eastAsia="Times New Roman" w:hAnsi="Times New Roman"/>
          <w:b/>
          <w:bCs/>
          <w:kern w:val="16"/>
          <w:sz w:val="20"/>
          <w:szCs w:val="20"/>
          <w:lang w:eastAsia="tr-TR"/>
        </w:rPr>
      </w:pPr>
    </w:p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1555"/>
        <w:gridCol w:w="283"/>
        <w:gridCol w:w="3407"/>
        <w:gridCol w:w="992"/>
        <w:gridCol w:w="285"/>
        <w:gridCol w:w="4251"/>
      </w:tblGrid>
      <w:tr w:rsidR="008055D7" w:rsidTr="00654C51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55D7" w:rsidRDefault="008055D7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8"/>
                <w:szCs w:val="28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Öğrencinin Adı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5D7" w:rsidRPr="008055D7" w:rsidRDefault="008055D7" w:rsidP="00805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7" w:rsidRDefault="008055D7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8"/>
                <w:szCs w:val="2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55D7" w:rsidRDefault="008055D7" w:rsidP="00654C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8"/>
                <w:szCs w:val="28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Fakülte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5D7" w:rsidRPr="008055D7" w:rsidRDefault="008055D7" w:rsidP="00805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7" w:rsidRDefault="008055D7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8"/>
                <w:szCs w:val="28"/>
                <w:lang w:eastAsia="tr-TR"/>
              </w:rPr>
            </w:pPr>
          </w:p>
        </w:tc>
      </w:tr>
      <w:tr w:rsidR="008055D7" w:rsidTr="00654C51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55D7" w:rsidRDefault="008055D7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8"/>
                <w:szCs w:val="28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Numarası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5D7" w:rsidRPr="008055D7" w:rsidRDefault="008055D7" w:rsidP="00805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7" w:rsidRDefault="008055D7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8"/>
                <w:szCs w:val="2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55D7" w:rsidRDefault="008055D7" w:rsidP="00654C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8"/>
                <w:szCs w:val="28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kern w:val="16"/>
                <w:sz w:val="20"/>
                <w:szCs w:val="20"/>
                <w:lang w:eastAsia="tr-TR"/>
              </w:rPr>
              <w:t>Bölüm/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5D7" w:rsidRPr="008055D7" w:rsidRDefault="008055D7" w:rsidP="00805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7" w:rsidRDefault="008055D7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8"/>
                <w:szCs w:val="28"/>
                <w:lang w:eastAsia="tr-TR"/>
              </w:rPr>
            </w:pPr>
          </w:p>
        </w:tc>
      </w:tr>
      <w:tr w:rsidR="008055D7" w:rsidTr="00654C51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55D7" w:rsidRPr="000534C8" w:rsidRDefault="008055D7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5D7" w:rsidRPr="008055D7" w:rsidRDefault="008055D7" w:rsidP="00805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7" w:rsidRDefault="008055D7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8"/>
                <w:szCs w:val="2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55D7" w:rsidRPr="000534C8" w:rsidRDefault="008055D7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kern w:val="16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5D7" w:rsidRPr="008055D7" w:rsidRDefault="008055D7" w:rsidP="00805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7" w:rsidRDefault="008055D7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8"/>
                <w:szCs w:val="28"/>
                <w:lang w:eastAsia="tr-TR"/>
              </w:rPr>
            </w:pPr>
          </w:p>
        </w:tc>
      </w:tr>
      <w:tr w:rsidR="008055D7" w:rsidTr="00FE38E8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55D7" w:rsidRDefault="008055D7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Gidilen Kurumun Adı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5D7" w:rsidRPr="008055D7" w:rsidRDefault="008055D7" w:rsidP="00805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8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7" w:rsidRDefault="008055D7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8"/>
                <w:szCs w:val="28"/>
                <w:lang w:eastAsia="tr-TR"/>
              </w:rPr>
            </w:pPr>
          </w:p>
        </w:tc>
      </w:tr>
    </w:tbl>
    <w:p w:rsidR="000534C8" w:rsidRPr="000534C8" w:rsidRDefault="000534C8" w:rsidP="008055D7">
      <w:pPr>
        <w:spacing w:after="0" w:line="240" w:lineRule="auto"/>
        <w:rPr>
          <w:rFonts w:ascii="Times New Roman" w:eastAsia="Times New Roman" w:hAnsi="Times New Roman"/>
          <w:b/>
          <w:bCs/>
          <w:kern w:val="16"/>
          <w:sz w:val="28"/>
          <w:szCs w:val="28"/>
          <w:lang w:eastAsia="tr-TR"/>
        </w:rPr>
      </w:pPr>
    </w:p>
    <w:tbl>
      <w:tblPr>
        <w:tblW w:w="10773" w:type="dxa"/>
        <w:tblInd w:w="-57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2604"/>
        <w:gridCol w:w="992"/>
        <w:gridCol w:w="709"/>
        <w:gridCol w:w="851"/>
        <w:gridCol w:w="2835"/>
        <w:gridCol w:w="992"/>
        <w:gridCol w:w="850"/>
      </w:tblGrid>
      <w:tr w:rsidR="000534C8" w:rsidRPr="000534C8" w:rsidTr="00FE38E8">
        <w:trPr>
          <w:trHeight w:val="1003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0534C8" w:rsidRPr="000534C8" w:rsidRDefault="000534C8" w:rsidP="008055D7">
            <w:pPr>
              <w:spacing w:after="0" w:line="240" w:lineRule="auto"/>
              <w:ind w:left="38"/>
              <w:rPr>
                <w:rFonts w:ascii="Times New Roman" w:eastAsia="Times New Roman" w:hAnsi="Times New Roman"/>
                <w:b/>
                <w:bCs/>
                <w:kern w:val="16"/>
                <w:sz w:val="19"/>
                <w:szCs w:val="24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19"/>
                <w:szCs w:val="24"/>
                <w:lang w:eastAsia="tr-TR"/>
              </w:rPr>
              <w:t>GİDİLEN KURUMDA ALINACAK DERSLER:</w:t>
            </w:r>
          </w:p>
          <w:p w:rsidR="000534C8" w:rsidRPr="00D5065B" w:rsidRDefault="000534C8" w:rsidP="008055D7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/>
                <w:kern w:val="16"/>
                <w:sz w:val="20"/>
                <w:szCs w:val="20"/>
                <w:lang w:val="it-IT" w:eastAsia="tr-TR"/>
              </w:rPr>
            </w:pPr>
            <w:r w:rsidRPr="000534C8">
              <w:rPr>
                <w:rFonts w:ascii="Times New Roman" w:eastAsia="Times New Roman" w:hAnsi="Times New Roman"/>
                <w:kern w:val="16"/>
                <w:sz w:val="19"/>
                <w:szCs w:val="20"/>
                <w:lang w:eastAsia="tr-TR"/>
              </w:rPr>
              <w:t>Belirtilen akademik dönemde, Anlaşmalı Üniversite’de çalışmaları süresince alınacak dersler: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0534C8" w:rsidRPr="000534C8" w:rsidRDefault="000534C8" w:rsidP="008055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19"/>
                <w:szCs w:val="24"/>
                <w:lang w:val="de-DE"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19"/>
                <w:szCs w:val="24"/>
                <w:lang w:eastAsia="tr-TR"/>
              </w:rPr>
              <w:t>KIRKLARELİ ÜNİVERSİTESİ’NDE EŞDEĞER DERSLER</w:t>
            </w: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19"/>
                <w:szCs w:val="24"/>
                <w:lang w:val="de-DE" w:eastAsia="tr-TR"/>
              </w:rPr>
              <w:t>:</w:t>
            </w:r>
          </w:p>
          <w:p w:rsidR="000534C8" w:rsidRPr="00D5065B" w:rsidRDefault="000534C8" w:rsidP="008055D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kern w:val="16"/>
                <w:sz w:val="19"/>
                <w:szCs w:val="20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kern w:val="16"/>
                <w:sz w:val="19"/>
                <w:szCs w:val="20"/>
                <w:lang w:eastAsia="tr-TR"/>
              </w:rPr>
              <w:t>Başarıldığı takdirde, alınan dersler Kırklareli Üniversitesi’nde aşa</w:t>
            </w:r>
            <w:r w:rsidR="00D5065B">
              <w:rPr>
                <w:rFonts w:ascii="Times New Roman" w:eastAsia="Times New Roman" w:hAnsi="Times New Roman"/>
                <w:kern w:val="16"/>
                <w:sz w:val="19"/>
                <w:szCs w:val="20"/>
                <w:lang w:eastAsia="tr-TR"/>
              </w:rPr>
              <w:t>ğıdaki derslere karşılık gelir:</w:t>
            </w:r>
          </w:p>
        </w:tc>
      </w:tr>
      <w:tr w:rsidR="00FE38E8" w:rsidRPr="000534C8" w:rsidTr="00FE38E8">
        <w:trPr>
          <w:trHeight w:val="364"/>
        </w:trPr>
        <w:tc>
          <w:tcPr>
            <w:tcW w:w="94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0534C8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  <w:t xml:space="preserve">Dersin </w:t>
            </w: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0534C8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0534C8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  <w:t>AKTS Kredileri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0534C8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  <w:t>AKTS Notu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0534C8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  <w:t xml:space="preserve">Dersin </w:t>
            </w: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0534C8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0534C8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  <w:t>AKTS Kredileri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0534C8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  <w:t>KLU</w:t>
            </w:r>
          </w:p>
          <w:p w:rsidR="00FE38E8" w:rsidRPr="000534C8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</w:pPr>
            <w:r w:rsidRPr="000534C8">
              <w:rPr>
                <w:rFonts w:ascii="Times New Roman" w:eastAsia="Times New Roman" w:hAnsi="Times New Roman"/>
                <w:b/>
                <w:bCs/>
                <w:kern w:val="16"/>
                <w:sz w:val="18"/>
                <w:szCs w:val="18"/>
                <w:lang w:eastAsia="tr-TR"/>
              </w:rPr>
              <w:t>Başarı Notu</w:t>
            </w:r>
          </w:p>
        </w:tc>
      </w:tr>
      <w:tr w:rsidR="00FE38E8" w:rsidRPr="000534C8" w:rsidTr="00FE38E8">
        <w:trPr>
          <w:trHeight w:val="243"/>
        </w:trPr>
        <w:tc>
          <w:tcPr>
            <w:tcW w:w="940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en-US" w:eastAsia="tr-TR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de-DE" w:eastAsia="tr-TR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de-DE" w:eastAsia="tr-TR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en-GB" w:eastAsia="tr-TR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de-DE" w:eastAsia="tr-TR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en-GB" w:eastAsia="tr-TR"/>
              </w:rPr>
            </w:pPr>
          </w:p>
        </w:tc>
      </w:tr>
      <w:tr w:rsidR="00FE38E8" w:rsidRPr="000534C8" w:rsidTr="00FE38E8">
        <w:trPr>
          <w:trHeight w:val="243"/>
        </w:trPr>
        <w:tc>
          <w:tcPr>
            <w:tcW w:w="940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en-US" w:eastAsia="tr-TR"/>
              </w:rPr>
            </w:pPr>
          </w:p>
        </w:tc>
        <w:tc>
          <w:tcPr>
            <w:tcW w:w="992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de-DE" w:eastAsia="tr-TR"/>
              </w:rPr>
            </w:pPr>
          </w:p>
        </w:tc>
        <w:tc>
          <w:tcPr>
            <w:tcW w:w="709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de-DE" w:eastAsia="tr-TR"/>
              </w:rPr>
            </w:pPr>
          </w:p>
        </w:tc>
        <w:tc>
          <w:tcPr>
            <w:tcW w:w="851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de-DE" w:eastAsia="tr-TR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en-GB" w:eastAsia="tr-TR"/>
              </w:rPr>
            </w:pPr>
          </w:p>
        </w:tc>
      </w:tr>
      <w:tr w:rsidR="00FE38E8" w:rsidRPr="000534C8" w:rsidTr="00FE38E8">
        <w:trPr>
          <w:trHeight w:val="243"/>
        </w:trPr>
        <w:tc>
          <w:tcPr>
            <w:tcW w:w="940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en-US" w:eastAsia="tr-TR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de-DE" w:eastAsia="tr-TR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fr-FR" w:eastAsia="tr-TR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fr-FR" w:eastAsia="tr-TR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en-GB" w:eastAsia="tr-TR"/>
              </w:rPr>
            </w:pPr>
          </w:p>
        </w:tc>
      </w:tr>
      <w:tr w:rsidR="00FE38E8" w:rsidRPr="000534C8" w:rsidTr="00FE38E8">
        <w:trPr>
          <w:trHeight w:val="243"/>
        </w:trPr>
        <w:tc>
          <w:tcPr>
            <w:tcW w:w="940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en-US" w:eastAsia="tr-TR"/>
              </w:rPr>
            </w:pPr>
          </w:p>
        </w:tc>
        <w:tc>
          <w:tcPr>
            <w:tcW w:w="992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en-GB" w:eastAsia="tr-TR"/>
              </w:rPr>
            </w:pPr>
          </w:p>
        </w:tc>
        <w:tc>
          <w:tcPr>
            <w:tcW w:w="709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en-GB" w:eastAsia="tr-TR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de-DE" w:eastAsia="tr-TR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fr-FR" w:eastAsia="tr-TR"/>
              </w:rPr>
            </w:pPr>
          </w:p>
        </w:tc>
      </w:tr>
      <w:tr w:rsidR="00FE38E8" w:rsidRPr="000534C8" w:rsidTr="00FE38E8">
        <w:trPr>
          <w:trHeight w:val="243"/>
        </w:trPr>
        <w:tc>
          <w:tcPr>
            <w:tcW w:w="940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18"/>
                <w:szCs w:val="18"/>
                <w:highlight w:val="cyan"/>
                <w:lang w:val="en-US" w:eastAsia="tr-TR"/>
              </w:rPr>
            </w:pPr>
          </w:p>
        </w:tc>
        <w:tc>
          <w:tcPr>
            <w:tcW w:w="992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en-GB" w:eastAsia="tr-TR"/>
              </w:rPr>
            </w:pPr>
          </w:p>
        </w:tc>
        <w:tc>
          <w:tcPr>
            <w:tcW w:w="709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en-GB" w:eastAsia="tr-TR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de-DE" w:eastAsia="tr-TR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fr-FR" w:eastAsia="tr-TR"/>
              </w:rPr>
            </w:pPr>
          </w:p>
        </w:tc>
      </w:tr>
      <w:tr w:rsidR="00FE38E8" w:rsidRPr="000534C8" w:rsidTr="00FE38E8">
        <w:trPr>
          <w:trHeight w:val="243"/>
        </w:trPr>
        <w:tc>
          <w:tcPr>
            <w:tcW w:w="940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18"/>
                <w:szCs w:val="18"/>
                <w:highlight w:val="cyan"/>
                <w:lang w:val="en-US" w:eastAsia="tr-TR"/>
              </w:rPr>
            </w:pPr>
          </w:p>
        </w:tc>
        <w:tc>
          <w:tcPr>
            <w:tcW w:w="992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en-GB" w:eastAsia="tr-TR"/>
              </w:rPr>
            </w:pPr>
          </w:p>
        </w:tc>
        <w:tc>
          <w:tcPr>
            <w:tcW w:w="709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en-GB" w:eastAsia="tr-TR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de-DE" w:eastAsia="tr-TR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fr-FR" w:eastAsia="tr-TR"/>
              </w:rPr>
            </w:pPr>
          </w:p>
        </w:tc>
      </w:tr>
      <w:tr w:rsidR="00FE38E8" w:rsidRPr="000534C8" w:rsidTr="00FE38E8">
        <w:trPr>
          <w:trHeight w:val="243"/>
        </w:trPr>
        <w:tc>
          <w:tcPr>
            <w:tcW w:w="940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18"/>
                <w:szCs w:val="18"/>
                <w:highlight w:val="cyan"/>
                <w:lang w:val="en-US" w:eastAsia="tr-TR"/>
              </w:rPr>
            </w:pPr>
          </w:p>
        </w:tc>
        <w:tc>
          <w:tcPr>
            <w:tcW w:w="992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en-GB" w:eastAsia="tr-TR"/>
              </w:rPr>
            </w:pPr>
          </w:p>
        </w:tc>
        <w:tc>
          <w:tcPr>
            <w:tcW w:w="709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en-GB" w:eastAsia="tr-TR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de-DE" w:eastAsia="tr-TR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fr-FR" w:eastAsia="tr-TR"/>
              </w:rPr>
            </w:pPr>
          </w:p>
        </w:tc>
      </w:tr>
      <w:tr w:rsidR="00FE38E8" w:rsidRPr="000534C8" w:rsidTr="00FE38E8">
        <w:trPr>
          <w:trHeight w:val="243"/>
        </w:trPr>
        <w:tc>
          <w:tcPr>
            <w:tcW w:w="940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left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18"/>
                <w:szCs w:val="18"/>
                <w:highlight w:val="cyan"/>
                <w:lang w:val="en-US" w:eastAsia="tr-T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en-GB" w:eastAsia="tr-TR"/>
              </w:rPr>
            </w:pPr>
          </w:p>
        </w:tc>
        <w:tc>
          <w:tcPr>
            <w:tcW w:w="709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en-GB" w:eastAsia="tr-TR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left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eastAsia="tr-T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highlight w:val="cyan"/>
                <w:lang w:val="de-DE" w:eastAsia="tr-TR"/>
              </w:rPr>
            </w:pPr>
          </w:p>
        </w:tc>
        <w:tc>
          <w:tcPr>
            <w:tcW w:w="850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D5065B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16"/>
                <w:sz w:val="20"/>
                <w:szCs w:val="20"/>
                <w:lang w:val="fr-FR" w:eastAsia="tr-TR"/>
              </w:rPr>
            </w:pPr>
          </w:p>
        </w:tc>
      </w:tr>
      <w:tr w:rsidR="00FE38E8" w:rsidRPr="000534C8" w:rsidTr="00FE38E8">
        <w:trPr>
          <w:trHeight w:val="364"/>
        </w:trPr>
        <w:tc>
          <w:tcPr>
            <w:tcW w:w="354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:rsidR="00FE38E8" w:rsidRPr="000534C8" w:rsidRDefault="00FE38E8" w:rsidP="00FE38E8">
            <w:pPr>
              <w:spacing w:after="0" w:line="240" w:lineRule="auto"/>
              <w:ind w:left="37"/>
              <w:jc w:val="right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val="de-DE" w:eastAsia="tr-TR"/>
              </w:rPr>
              <w:t>TOPLAM</w:t>
            </w:r>
          </w:p>
        </w:tc>
        <w:tc>
          <w:tcPr>
            <w:tcW w:w="1701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0534C8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val="de-DE" w:eastAsia="tr-TR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:rsidR="00FE38E8" w:rsidRPr="000534C8" w:rsidRDefault="00FE38E8" w:rsidP="00FE38E8">
            <w:pPr>
              <w:spacing w:after="0" w:line="240" w:lineRule="auto"/>
              <w:ind w:left="37"/>
              <w:jc w:val="right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val="de-DE" w:eastAsia="tr-TR"/>
              </w:rPr>
              <w:t>TOPLAM</w:t>
            </w:r>
          </w:p>
        </w:tc>
        <w:tc>
          <w:tcPr>
            <w:tcW w:w="1842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</w:tcPr>
          <w:p w:rsidR="00FE38E8" w:rsidRPr="000534C8" w:rsidRDefault="00FE38E8" w:rsidP="00FE38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6"/>
                <w:sz w:val="20"/>
                <w:szCs w:val="20"/>
                <w:lang w:val="de-DE" w:eastAsia="tr-TR"/>
              </w:rPr>
            </w:pPr>
          </w:p>
        </w:tc>
      </w:tr>
    </w:tbl>
    <w:p w:rsidR="000534C8" w:rsidRPr="000534C8" w:rsidRDefault="000534C8" w:rsidP="000534C8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val="de-DE" w:eastAsia="tr-TR"/>
        </w:rPr>
      </w:pPr>
    </w:p>
    <w:p w:rsidR="00654C51" w:rsidRDefault="00654C51" w:rsidP="00100E61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38000A">
        <w:rPr>
          <w:rFonts w:ascii="Times New Roman" w:hAnsi="Times New Roman"/>
          <w:sz w:val="20"/>
          <w:szCs w:val="20"/>
        </w:rPr>
        <w:t xml:space="preserve">Yukarıda kimlik bilgileri verilen </w:t>
      </w:r>
      <w:r>
        <w:rPr>
          <w:rFonts w:ascii="Times New Roman" w:hAnsi="Times New Roman"/>
          <w:sz w:val="20"/>
          <w:szCs w:val="20"/>
        </w:rPr>
        <w:t>öğrenci</w:t>
      </w:r>
      <w:r w:rsidRPr="0038000A">
        <w:rPr>
          <w:rFonts w:ascii="Times New Roman" w:hAnsi="Times New Roman"/>
          <w:sz w:val="20"/>
          <w:szCs w:val="20"/>
        </w:rPr>
        <w:t xml:space="preserve">nin, Kırklareli Üniversitesi </w:t>
      </w:r>
      <w:r>
        <w:rPr>
          <w:rFonts w:ascii="Times New Roman" w:hAnsi="Times New Roman"/>
          <w:sz w:val="20"/>
          <w:szCs w:val="20"/>
        </w:rPr>
        <w:t>Öğrenci İşleri Daire Başkanlığı’ndan</w:t>
      </w:r>
      <w:r w:rsidRPr="0038000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100E61">
        <w:rPr>
          <w:rFonts w:ascii="Times New Roman" w:hAnsi="Times New Roman"/>
          <w:sz w:val="20"/>
          <w:szCs w:val="20"/>
        </w:rPr>
        <w:t>…………</w:t>
      </w:r>
      <w:proofErr w:type="gramEnd"/>
      <w:r>
        <w:rPr>
          <w:rFonts w:ascii="Times New Roman" w:hAnsi="Times New Roman"/>
          <w:sz w:val="20"/>
          <w:szCs w:val="20"/>
        </w:rPr>
        <w:t>Fakültesine</w:t>
      </w:r>
      <w:r w:rsidRPr="0038000A">
        <w:rPr>
          <w:rFonts w:ascii="Times New Roman" w:hAnsi="Times New Roman"/>
          <w:sz w:val="20"/>
          <w:szCs w:val="20"/>
        </w:rPr>
        <w:t xml:space="preserve"> gelen </w:t>
      </w:r>
      <w:r>
        <w:rPr>
          <w:rFonts w:ascii="Times New Roman" w:hAnsi="Times New Roman"/>
          <w:sz w:val="20"/>
          <w:szCs w:val="20"/>
        </w:rPr>
        <w:t xml:space="preserve">…../…../20.... </w:t>
      </w:r>
      <w:r w:rsidRPr="0038000A">
        <w:rPr>
          <w:rFonts w:ascii="Times New Roman" w:hAnsi="Times New Roman"/>
          <w:sz w:val="20"/>
          <w:szCs w:val="20"/>
        </w:rPr>
        <w:t>tarih ve …</w:t>
      </w:r>
      <w:r>
        <w:rPr>
          <w:rFonts w:ascii="Times New Roman" w:hAnsi="Times New Roman"/>
          <w:sz w:val="20"/>
          <w:szCs w:val="20"/>
        </w:rPr>
        <w:t>…….</w:t>
      </w:r>
      <w:r w:rsidRPr="0038000A">
        <w:rPr>
          <w:rFonts w:ascii="Times New Roman" w:hAnsi="Times New Roman"/>
          <w:sz w:val="20"/>
          <w:szCs w:val="20"/>
        </w:rPr>
        <w:t xml:space="preserve">.. sayılı yazının ekinde bulunan </w:t>
      </w:r>
      <w:proofErr w:type="spellStart"/>
      <w:r w:rsidRPr="0038000A">
        <w:rPr>
          <w:rFonts w:ascii="Times New Roman" w:hAnsi="Times New Roman"/>
          <w:sz w:val="20"/>
          <w:szCs w:val="20"/>
        </w:rPr>
        <w:t>tranksripte</w:t>
      </w:r>
      <w:proofErr w:type="spellEnd"/>
      <w:r w:rsidRPr="0038000A">
        <w:rPr>
          <w:rFonts w:ascii="Times New Roman" w:hAnsi="Times New Roman"/>
          <w:sz w:val="20"/>
          <w:szCs w:val="20"/>
        </w:rPr>
        <w:t xml:space="preserve"> karşılık gelen</w:t>
      </w:r>
      <w:r>
        <w:rPr>
          <w:rFonts w:ascii="Times New Roman" w:hAnsi="Times New Roman"/>
          <w:sz w:val="20"/>
          <w:szCs w:val="20"/>
        </w:rPr>
        <w:t xml:space="preserve"> notlarının</w:t>
      </w:r>
      <w:r w:rsidR="00100E61" w:rsidRPr="005901EF">
        <w:rPr>
          <w:rFonts w:ascii="Times New Roman" w:hAnsi="Times New Roman"/>
          <w:sz w:val="20"/>
          <w:szCs w:val="20"/>
        </w:rPr>
        <w:t>, protokolleri de dikkate alınarak</w:t>
      </w:r>
      <w:r w:rsidR="00100E61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yukarıdaki tabloda</w:t>
      </w:r>
      <w:r w:rsidRPr="0038000A">
        <w:rPr>
          <w:rFonts w:ascii="Times New Roman" w:hAnsi="Times New Roman"/>
          <w:sz w:val="20"/>
          <w:szCs w:val="20"/>
        </w:rPr>
        <w:t xml:space="preserve"> gösterildiği şekilde Öğrenci Bilgi Sistemine (OBS) işlenmesi</w:t>
      </w:r>
      <w:r>
        <w:rPr>
          <w:rFonts w:ascii="Times New Roman" w:hAnsi="Times New Roman"/>
          <w:sz w:val="20"/>
          <w:szCs w:val="20"/>
        </w:rPr>
        <w:t>,</w:t>
      </w:r>
      <w:r w:rsidRPr="0038000A">
        <w:rPr>
          <w:rFonts w:ascii="Times New Roman" w:hAnsi="Times New Roman"/>
          <w:sz w:val="20"/>
          <w:szCs w:val="20"/>
        </w:rPr>
        <w:t xml:space="preserve"> </w:t>
      </w:r>
      <w:r w:rsidRPr="00ED2765">
        <w:rPr>
          <w:rFonts w:ascii="Times New Roman" w:hAnsi="Times New Roman"/>
          <w:sz w:val="20"/>
          <w:szCs w:val="20"/>
        </w:rPr>
        <w:t>Kırklareli Üniversitesi Ön Lisans ve Lisans Eğitim ve Öğretim</w:t>
      </w:r>
      <w:r>
        <w:rPr>
          <w:rFonts w:ascii="Times New Roman" w:hAnsi="Times New Roman"/>
          <w:sz w:val="20"/>
          <w:szCs w:val="20"/>
        </w:rPr>
        <w:t xml:space="preserve"> </w:t>
      </w:r>
      <w:r w:rsidRPr="00ED2765">
        <w:rPr>
          <w:rFonts w:ascii="Times New Roman" w:hAnsi="Times New Roman"/>
          <w:sz w:val="20"/>
          <w:szCs w:val="20"/>
        </w:rPr>
        <w:t>Yönetmeliği'n</w:t>
      </w:r>
      <w:r>
        <w:rPr>
          <w:rFonts w:ascii="Times New Roman" w:hAnsi="Times New Roman"/>
          <w:sz w:val="20"/>
          <w:szCs w:val="20"/>
        </w:rPr>
        <w:t>in (RG:-23/12/2010-27794) 26/7a-b</w:t>
      </w:r>
      <w:r w:rsidRPr="00ED2765">
        <w:rPr>
          <w:rFonts w:ascii="Times New Roman" w:hAnsi="Times New Roman"/>
          <w:sz w:val="20"/>
          <w:szCs w:val="20"/>
        </w:rPr>
        <w:t xml:space="preserve"> (</w:t>
      </w:r>
      <w:proofErr w:type="spellStart"/>
      <w:proofErr w:type="gramStart"/>
      <w:r w:rsidRPr="00ED2765">
        <w:rPr>
          <w:rFonts w:ascii="Times New Roman" w:hAnsi="Times New Roman"/>
          <w:sz w:val="20"/>
          <w:szCs w:val="20"/>
        </w:rPr>
        <w:t>Değişik:RG</w:t>
      </w:r>
      <w:proofErr w:type="spellEnd"/>
      <w:proofErr w:type="gramEnd"/>
      <w:r w:rsidRPr="00ED2765">
        <w:rPr>
          <w:rFonts w:ascii="Times New Roman" w:hAnsi="Times New Roman"/>
          <w:sz w:val="20"/>
          <w:szCs w:val="20"/>
        </w:rPr>
        <w:t>:-15/8/2015-29446)* maddesi</w:t>
      </w:r>
      <w:r w:rsidR="00100E61">
        <w:rPr>
          <w:rFonts w:ascii="Times New Roman" w:hAnsi="Times New Roman"/>
          <w:sz w:val="20"/>
          <w:szCs w:val="20"/>
        </w:rPr>
        <w:t xml:space="preserve"> gereğince uygun görülmüş ve Fakülte Yönetim Kuruluna ar</w:t>
      </w:r>
      <w:r w:rsidR="005901EF">
        <w:rPr>
          <w:rFonts w:ascii="Times New Roman" w:hAnsi="Times New Roman"/>
          <w:sz w:val="20"/>
          <w:szCs w:val="20"/>
        </w:rPr>
        <w:t>z edilmesine karar verilmiştir.</w:t>
      </w:r>
    </w:p>
    <w:p w:rsidR="005901EF" w:rsidRDefault="005901EF" w:rsidP="00100E61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54C51" w:rsidRPr="001F077F" w:rsidRDefault="00100E61" w:rsidP="00100E61">
      <w:pPr>
        <w:spacing w:after="0"/>
        <w:jc w:val="both"/>
        <w:rPr>
          <w:vanish/>
        </w:rPr>
      </w:pPr>
      <w:r>
        <w:rPr>
          <w:rFonts w:ascii="Times New Roman" w:hAnsi="Times New Roman"/>
          <w:sz w:val="24"/>
          <w:szCs w:val="24"/>
        </w:rPr>
        <w:tab/>
      </w:r>
    </w:p>
    <w:p w:rsidR="00654C51" w:rsidRDefault="00654C51" w:rsidP="00654C51">
      <w:pPr>
        <w:rPr>
          <w:rFonts w:ascii="Times New Roman" w:hAnsi="Times New Roman"/>
          <w:sz w:val="20"/>
          <w:szCs w:val="20"/>
        </w:rPr>
      </w:pPr>
    </w:p>
    <w:p w:rsidR="00654C51" w:rsidRDefault="00654C51" w:rsidP="00654C51">
      <w:pPr>
        <w:spacing w:line="19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………………………………………..</w:t>
      </w:r>
      <w:proofErr w:type="gramEnd"/>
      <w:r>
        <w:rPr>
          <w:rFonts w:ascii="Times New Roman" w:hAnsi="Times New Roman"/>
          <w:sz w:val="20"/>
          <w:szCs w:val="20"/>
        </w:rPr>
        <w:tab/>
        <w:t xml:space="preserve">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………………………………………..</w:t>
      </w:r>
      <w:proofErr w:type="gram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Üye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</w:t>
      </w:r>
      <w:proofErr w:type="spellStart"/>
      <w:r>
        <w:rPr>
          <w:rFonts w:ascii="Times New Roman" w:hAnsi="Times New Roman"/>
          <w:sz w:val="20"/>
          <w:szCs w:val="20"/>
        </w:rPr>
        <w:t>Üye</w:t>
      </w:r>
      <w:proofErr w:type="spellEnd"/>
    </w:p>
    <w:p w:rsidR="00654C51" w:rsidRDefault="00654C51" w:rsidP="00654C51">
      <w:pPr>
        <w:spacing w:line="19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         </w:t>
      </w:r>
      <w:proofErr w:type="gramStart"/>
      <w:r>
        <w:rPr>
          <w:rFonts w:ascii="Times New Roman" w:hAnsi="Times New Roman"/>
          <w:sz w:val="20"/>
          <w:szCs w:val="20"/>
        </w:rPr>
        <w:t>…..</w:t>
      </w:r>
      <w:proofErr w:type="gramEnd"/>
      <w:r>
        <w:rPr>
          <w:rFonts w:ascii="Times New Roman" w:hAnsi="Times New Roman"/>
          <w:sz w:val="20"/>
          <w:szCs w:val="20"/>
        </w:rPr>
        <w:t>/…../20....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…../…../20....</w:t>
      </w:r>
    </w:p>
    <w:p w:rsidR="00654C51" w:rsidRDefault="00654C51" w:rsidP="00654C51">
      <w:pPr>
        <w:spacing w:line="19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………………………………………..</w:t>
      </w:r>
      <w:proofErr w:type="gramEnd"/>
    </w:p>
    <w:p w:rsidR="005901EF" w:rsidRDefault="00654C51" w:rsidP="005901EF">
      <w:pPr>
        <w:spacing w:line="192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Başkan</w:t>
      </w:r>
    </w:p>
    <w:p w:rsidR="00C709D1" w:rsidRPr="00944B05" w:rsidRDefault="00654C51" w:rsidP="005901EF">
      <w:pPr>
        <w:spacing w:line="192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0"/>
          <w:szCs w:val="20"/>
        </w:rPr>
        <w:t>…..</w:t>
      </w:r>
      <w:proofErr w:type="gramEnd"/>
      <w:r>
        <w:rPr>
          <w:rFonts w:ascii="Times New Roman" w:hAnsi="Times New Roman"/>
          <w:sz w:val="20"/>
          <w:szCs w:val="20"/>
        </w:rPr>
        <w:t>/…../20....</w:t>
      </w:r>
    </w:p>
    <w:sectPr w:rsidR="00C709D1" w:rsidRPr="00944B05" w:rsidSect="00944B05">
      <w:headerReference w:type="default" r:id="rId7"/>
      <w:footerReference w:type="default" r:id="rId8"/>
      <w:pgSz w:w="11906" w:h="16838"/>
      <w:pgMar w:top="1134" w:right="1134" w:bottom="1134" w:left="1134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821" w:rsidRDefault="00370821" w:rsidP="00151E02">
      <w:pPr>
        <w:spacing w:after="0" w:line="240" w:lineRule="auto"/>
      </w:pPr>
      <w:r>
        <w:separator/>
      </w:r>
    </w:p>
  </w:endnote>
  <w:endnote w:type="continuationSeparator" w:id="0">
    <w:p w:rsidR="00370821" w:rsidRDefault="00370821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784" w:rsidRDefault="00BD2784" w:rsidP="00BD2784">
    <w:pPr>
      <w:tabs>
        <w:tab w:val="left" w:pos="2232"/>
        <w:tab w:val="left" w:pos="3060"/>
      </w:tabs>
      <w:rPr>
        <w:sz w:val="4"/>
        <w:szCs w:val="4"/>
        <w:lang w:val="en-US" w:eastAsia="tr-TR"/>
      </w:rPr>
    </w:pPr>
  </w:p>
  <w:p w:rsidR="00BD2784" w:rsidRDefault="00BD2784" w:rsidP="00944B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821" w:rsidRDefault="00370821" w:rsidP="00151E02">
      <w:pPr>
        <w:spacing w:after="0" w:line="240" w:lineRule="auto"/>
      </w:pPr>
      <w:r>
        <w:separator/>
      </w:r>
    </w:p>
  </w:footnote>
  <w:footnote w:type="continuationSeparator" w:id="0">
    <w:p w:rsidR="00370821" w:rsidRDefault="00370821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97" w:type="dxa"/>
      <w:tblInd w:w="-5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528"/>
      <w:gridCol w:w="6269"/>
      <w:gridCol w:w="1525"/>
      <w:gridCol w:w="1375"/>
    </w:tblGrid>
    <w:tr w:rsidR="008055D7" w:rsidRPr="00AE6D38" w:rsidTr="00944B05">
      <w:trPr>
        <w:trHeight w:val="276"/>
      </w:trPr>
      <w:tc>
        <w:tcPr>
          <w:tcW w:w="1528" w:type="dxa"/>
          <w:vMerge w:val="restart"/>
          <w:shd w:val="clear" w:color="auto" w:fill="auto"/>
          <w:vAlign w:val="center"/>
        </w:tcPr>
        <w:p w:rsidR="00151E02" w:rsidRPr="00AE6D38" w:rsidRDefault="00D5065B" w:rsidP="00AE6D38">
          <w:pPr>
            <w:pStyle w:val="stbilgi"/>
            <w:jc w:val="center"/>
            <w:rPr>
              <w:rFonts w:ascii="Arial" w:hAnsi="Arial" w:cs="Arial"/>
            </w:rPr>
          </w:pPr>
          <w:r w:rsidRPr="00556E0D"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833120" cy="779228"/>
                <wp:effectExtent l="0" t="0" r="0" b="1905"/>
                <wp:docPr id="6" name="Resim 6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166" cy="79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9" w:type="dxa"/>
          <w:vMerge w:val="restart"/>
          <w:shd w:val="clear" w:color="auto" w:fill="auto"/>
          <w:vAlign w:val="center"/>
        </w:tcPr>
        <w:p w:rsidR="00F94C4D" w:rsidRPr="00F94C4D" w:rsidRDefault="00654C51" w:rsidP="00F94C4D">
          <w:pPr>
            <w:spacing w:after="0" w:line="240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FARABİ DEĞİŞİM PROGRAMI</w:t>
          </w:r>
        </w:p>
        <w:p w:rsidR="00151E02" w:rsidRPr="00D5065B" w:rsidRDefault="00F94C4D" w:rsidP="00F94C4D">
          <w:pPr>
            <w:spacing w:after="0" w:line="240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F94C4D">
            <w:rPr>
              <w:rFonts w:ascii="Times New Roman" w:hAnsi="Times New Roman"/>
              <w:b/>
              <w:sz w:val="32"/>
              <w:szCs w:val="32"/>
            </w:rPr>
            <w:t>İNTİBAK FORMU</w:t>
          </w:r>
        </w:p>
      </w:tc>
      <w:tc>
        <w:tcPr>
          <w:tcW w:w="1525" w:type="dxa"/>
          <w:shd w:val="clear" w:color="auto" w:fill="auto"/>
          <w:vAlign w:val="center"/>
        </w:tcPr>
        <w:p w:rsidR="00151E02" w:rsidRPr="00D5065B" w:rsidRDefault="00151E02" w:rsidP="00151E02">
          <w:pPr>
            <w:pStyle w:val="stbilgi"/>
            <w:rPr>
              <w:rFonts w:ascii="Times New Roman" w:hAnsi="Times New Roman"/>
              <w:sz w:val="18"/>
            </w:rPr>
          </w:pPr>
          <w:r w:rsidRPr="00D5065B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75" w:type="dxa"/>
          <w:shd w:val="clear" w:color="auto" w:fill="auto"/>
          <w:vAlign w:val="center"/>
        </w:tcPr>
        <w:p w:rsidR="00151E02" w:rsidRPr="00654C51" w:rsidRDefault="005901EF" w:rsidP="007F19B3">
          <w:pPr>
            <w:pStyle w:val="stbilgi"/>
            <w:rPr>
              <w:rFonts w:ascii="Times New Roman" w:hAnsi="Times New Roman"/>
              <w:sz w:val="18"/>
            </w:rPr>
          </w:pPr>
          <w:proofErr w:type="gramStart"/>
          <w:r>
            <w:rPr>
              <w:rFonts w:ascii="Times New Roman" w:hAnsi="Times New Roman"/>
              <w:sz w:val="18"/>
            </w:rPr>
            <w:t>FAO.FR</w:t>
          </w:r>
          <w:proofErr w:type="gramEnd"/>
          <w:r>
            <w:rPr>
              <w:rFonts w:ascii="Times New Roman" w:hAnsi="Times New Roman"/>
              <w:sz w:val="18"/>
            </w:rPr>
            <w:t>.070</w:t>
          </w:r>
        </w:p>
      </w:tc>
    </w:tr>
    <w:tr w:rsidR="008055D7" w:rsidRPr="00AE6D38" w:rsidTr="00944B05">
      <w:trPr>
        <w:trHeight w:val="276"/>
      </w:trPr>
      <w:tc>
        <w:tcPr>
          <w:tcW w:w="1528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69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25" w:type="dxa"/>
          <w:shd w:val="clear" w:color="auto" w:fill="auto"/>
          <w:vAlign w:val="center"/>
        </w:tcPr>
        <w:p w:rsidR="00151E02" w:rsidRPr="00D5065B" w:rsidRDefault="00151E02" w:rsidP="00151E02">
          <w:pPr>
            <w:pStyle w:val="stbilgi"/>
            <w:rPr>
              <w:rFonts w:ascii="Times New Roman" w:hAnsi="Times New Roman"/>
              <w:sz w:val="18"/>
            </w:rPr>
          </w:pPr>
          <w:r w:rsidRPr="00D5065B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75" w:type="dxa"/>
          <w:shd w:val="clear" w:color="auto" w:fill="auto"/>
          <w:vAlign w:val="center"/>
        </w:tcPr>
        <w:p w:rsidR="00151E02" w:rsidRPr="00654C51" w:rsidRDefault="00100E61" w:rsidP="00151E02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07.03.2022</w:t>
          </w:r>
        </w:p>
      </w:tc>
    </w:tr>
    <w:tr w:rsidR="008055D7" w:rsidRPr="00AE6D38" w:rsidTr="00944B05">
      <w:trPr>
        <w:trHeight w:val="276"/>
      </w:trPr>
      <w:tc>
        <w:tcPr>
          <w:tcW w:w="1528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69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25" w:type="dxa"/>
          <w:shd w:val="clear" w:color="auto" w:fill="auto"/>
          <w:vAlign w:val="center"/>
        </w:tcPr>
        <w:p w:rsidR="00151E02" w:rsidRPr="00D5065B" w:rsidRDefault="00151E02" w:rsidP="00151E02">
          <w:pPr>
            <w:pStyle w:val="stbilgi"/>
            <w:rPr>
              <w:rFonts w:ascii="Times New Roman" w:hAnsi="Times New Roman"/>
              <w:sz w:val="18"/>
            </w:rPr>
          </w:pPr>
          <w:r w:rsidRPr="00D5065B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75" w:type="dxa"/>
          <w:shd w:val="clear" w:color="auto" w:fill="auto"/>
          <w:vAlign w:val="center"/>
        </w:tcPr>
        <w:p w:rsidR="00151E02" w:rsidRPr="00654C51" w:rsidRDefault="00654C51" w:rsidP="00151E02">
          <w:pPr>
            <w:pStyle w:val="stbilgi"/>
            <w:rPr>
              <w:rFonts w:ascii="Times New Roman" w:hAnsi="Times New Roman"/>
              <w:sz w:val="18"/>
            </w:rPr>
          </w:pPr>
          <w:r w:rsidRPr="00654C51">
            <w:rPr>
              <w:rFonts w:ascii="Times New Roman" w:hAnsi="Times New Roman"/>
              <w:sz w:val="18"/>
            </w:rPr>
            <w:t>-</w:t>
          </w:r>
        </w:p>
      </w:tc>
    </w:tr>
    <w:tr w:rsidR="008055D7" w:rsidRPr="00AE6D38" w:rsidTr="00944B05">
      <w:trPr>
        <w:trHeight w:val="276"/>
      </w:trPr>
      <w:tc>
        <w:tcPr>
          <w:tcW w:w="1528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69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25" w:type="dxa"/>
          <w:shd w:val="clear" w:color="auto" w:fill="auto"/>
          <w:vAlign w:val="center"/>
        </w:tcPr>
        <w:p w:rsidR="00151E02" w:rsidRPr="00D5065B" w:rsidRDefault="00151E02" w:rsidP="00151E02">
          <w:pPr>
            <w:pStyle w:val="stbilgi"/>
            <w:rPr>
              <w:rFonts w:ascii="Times New Roman" w:hAnsi="Times New Roman"/>
              <w:sz w:val="18"/>
            </w:rPr>
          </w:pPr>
          <w:r w:rsidRPr="00D5065B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75" w:type="dxa"/>
          <w:shd w:val="clear" w:color="auto" w:fill="auto"/>
          <w:vAlign w:val="center"/>
        </w:tcPr>
        <w:p w:rsidR="00151E02" w:rsidRPr="00654C51" w:rsidRDefault="00654C51" w:rsidP="00654C51">
          <w:pPr>
            <w:pStyle w:val="stbilgi"/>
            <w:rPr>
              <w:rFonts w:ascii="Times New Roman" w:hAnsi="Times New Roman"/>
              <w:sz w:val="18"/>
            </w:rPr>
          </w:pPr>
          <w:r w:rsidRPr="00654C51">
            <w:rPr>
              <w:rFonts w:ascii="Times New Roman" w:hAnsi="Times New Roman"/>
              <w:sz w:val="18"/>
            </w:rPr>
            <w:t>-</w:t>
          </w:r>
        </w:p>
      </w:tc>
    </w:tr>
    <w:tr w:rsidR="008055D7" w:rsidRPr="00AE6D38" w:rsidTr="00944B05">
      <w:trPr>
        <w:trHeight w:val="298"/>
      </w:trPr>
      <w:tc>
        <w:tcPr>
          <w:tcW w:w="1528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69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25" w:type="dxa"/>
          <w:shd w:val="clear" w:color="auto" w:fill="auto"/>
          <w:vAlign w:val="center"/>
        </w:tcPr>
        <w:p w:rsidR="00151E02" w:rsidRPr="00D5065B" w:rsidRDefault="00151E02" w:rsidP="00151E02">
          <w:pPr>
            <w:pStyle w:val="stbilgi"/>
            <w:rPr>
              <w:rFonts w:ascii="Times New Roman" w:hAnsi="Times New Roman"/>
              <w:sz w:val="18"/>
            </w:rPr>
          </w:pPr>
          <w:r w:rsidRPr="00D5065B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75" w:type="dxa"/>
          <w:shd w:val="clear" w:color="auto" w:fill="auto"/>
          <w:vAlign w:val="center"/>
        </w:tcPr>
        <w:p w:rsidR="00151E02" w:rsidRPr="00654C51" w:rsidRDefault="00151E02" w:rsidP="00151E02">
          <w:pPr>
            <w:pStyle w:val="stbilgi"/>
            <w:rPr>
              <w:rFonts w:ascii="Times New Roman" w:hAnsi="Times New Roman"/>
              <w:sz w:val="18"/>
            </w:rPr>
          </w:pPr>
          <w:r w:rsidRPr="00654C51">
            <w:rPr>
              <w:rFonts w:ascii="Times New Roman" w:hAnsi="Times New Roman"/>
              <w:sz w:val="18"/>
            </w:rPr>
            <w:fldChar w:fldCharType="begin"/>
          </w:r>
          <w:r w:rsidRPr="00654C51">
            <w:rPr>
              <w:rFonts w:ascii="Times New Roman" w:hAnsi="Times New Roman"/>
              <w:sz w:val="18"/>
            </w:rPr>
            <w:instrText xml:space="preserve"> PAGE   \* MERGEFORMAT </w:instrText>
          </w:r>
          <w:r w:rsidRPr="00654C51">
            <w:rPr>
              <w:rFonts w:ascii="Times New Roman" w:hAnsi="Times New Roman"/>
              <w:sz w:val="18"/>
            </w:rPr>
            <w:fldChar w:fldCharType="separate"/>
          </w:r>
          <w:r w:rsidR="0025370C">
            <w:rPr>
              <w:rFonts w:ascii="Times New Roman" w:hAnsi="Times New Roman"/>
              <w:noProof/>
              <w:sz w:val="18"/>
            </w:rPr>
            <w:t>1</w:t>
          </w:r>
          <w:r w:rsidRPr="00654C51">
            <w:rPr>
              <w:rFonts w:ascii="Times New Roman" w:hAnsi="Times New Roman"/>
              <w:sz w:val="18"/>
            </w:rPr>
            <w:fldChar w:fldCharType="end"/>
          </w:r>
          <w:r w:rsidRPr="00654C51">
            <w:rPr>
              <w:rFonts w:ascii="Times New Roman" w:hAnsi="Times New Roman"/>
              <w:sz w:val="18"/>
            </w:rPr>
            <w:t>/</w:t>
          </w:r>
          <w:r w:rsidRPr="00654C51">
            <w:rPr>
              <w:rFonts w:ascii="Times New Roman" w:hAnsi="Times New Roman"/>
              <w:sz w:val="18"/>
            </w:rPr>
            <w:fldChar w:fldCharType="begin"/>
          </w:r>
          <w:r w:rsidRPr="00654C51">
            <w:rPr>
              <w:rFonts w:ascii="Times New Roman" w:hAnsi="Times New Roman"/>
              <w:sz w:val="18"/>
            </w:rPr>
            <w:instrText xml:space="preserve"> NUMPAGES   \* MERGEFORMAT </w:instrText>
          </w:r>
          <w:r w:rsidRPr="00654C51">
            <w:rPr>
              <w:rFonts w:ascii="Times New Roman" w:hAnsi="Times New Roman"/>
              <w:sz w:val="18"/>
            </w:rPr>
            <w:fldChar w:fldCharType="separate"/>
          </w:r>
          <w:r w:rsidR="0025370C">
            <w:rPr>
              <w:rFonts w:ascii="Times New Roman" w:hAnsi="Times New Roman"/>
              <w:noProof/>
              <w:sz w:val="18"/>
            </w:rPr>
            <w:t>1</w:t>
          </w:r>
          <w:r w:rsidRPr="00654C51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151E02" w:rsidRDefault="00151E0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7F3B2C"/>
    <w:multiLevelType w:val="hybridMultilevel"/>
    <w:tmpl w:val="91DE61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92CEB"/>
    <w:multiLevelType w:val="hybridMultilevel"/>
    <w:tmpl w:val="53E62F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7C047ED"/>
    <w:multiLevelType w:val="hybridMultilevel"/>
    <w:tmpl w:val="F096661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E3C03"/>
    <w:multiLevelType w:val="hybridMultilevel"/>
    <w:tmpl w:val="E2C0A1D6"/>
    <w:lvl w:ilvl="0" w:tplc="041F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6" w15:restartNumberingAfterBreak="0">
    <w:nsid w:val="24353D80"/>
    <w:multiLevelType w:val="hybridMultilevel"/>
    <w:tmpl w:val="32069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904F8"/>
    <w:multiLevelType w:val="hybridMultilevel"/>
    <w:tmpl w:val="A7F620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160F0F"/>
    <w:multiLevelType w:val="hybridMultilevel"/>
    <w:tmpl w:val="6D34C700"/>
    <w:lvl w:ilvl="0" w:tplc="041F0001">
      <w:start w:val="1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457C"/>
    <w:rsid w:val="000161CF"/>
    <w:rsid w:val="00022022"/>
    <w:rsid w:val="00042B5B"/>
    <w:rsid w:val="000533C7"/>
    <w:rsid w:val="000534C8"/>
    <w:rsid w:val="000C00FE"/>
    <w:rsid w:val="000C1161"/>
    <w:rsid w:val="000D7A50"/>
    <w:rsid w:val="000E499E"/>
    <w:rsid w:val="000E5F58"/>
    <w:rsid w:val="000E70BE"/>
    <w:rsid w:val="000E7CFC"/>
    <w:rsid w:val="000F7091"/>
    <w:rsid w:val="001009F7"/>
    <w:rsid w:val="00100E61"/>
    <w:rsid w:val="00102A04"/>
    <w:rsid w:val="001032CC"/>
    <w:rsid w:val="001047FD"/>
    <w:rsid w:val="00151E02"/>
    <w:rsid w:val="00173312"/>
    <w:rsid w:val="00185A05"/>
    <w:rsid w:val="001912EC"/>
    <w:rsid w:val="001A042B"/>
    <w:rsid w:val="001A0D66"/>
    <w:rsid w:val="001C1966"/>
    <w:rsid w:val="001C598A"/>
    <w:rsid w:val="001F1FA1"/>
    <w:rsid w:val="002120E7"/>
    <w:rsid w:val="002263A8"/>
    <w:rsid w:val="00231A78"/>
    <w:rsid w:val="00237E64"/>
    <w:rsid w:val="00241B80"/>
    <w:rsid w:val="002503E9"/>
    <w:rsid w:val="00250A47"/>
    <w:rsid w:val="0025370C"/>
    <w:rsid w:val="00263F3B"/>
    <w:rsid w:val="00267AC4"/>
    <w:rsid w:val="002A165E"/>
    <w:rsid w:val="002C1893"/>
    <w:rsid w:val="002C7EC5"/>
    <w:rsid w:val="002E6DE3"/>
    <w:rsid w:val="002F04ED"/>
    <w:rsid w:val="002F658C"/>
    <w:rsid w:val="0030505A"/>
    <w:rsid w:val="00305FD6"/>
    <w:rsid w:val="003238C9"/>
    <w:rsid w:val="00326DD5"/>
    <w:rsid w:val="0033161E"/>
    <w:rsid w:val="0034303E"/>
    <w:rsid w:val="0034679A"/>
    <w:rsid w:val="00370821"/>
    <w:rsid w:val="003825AC"/>
    <w:rsid w:val="003A6D49"/>
    <w:rsid w:val="003C24D8"/>
    <w:rsid w:val="003D431B"/>
    <w:rsid w:val="003E200A"/>
    <w:rsid w:val="003E77D5"/>
    <w:rsid w:val="0040082B"/>
    <w:rsid w:val="00401662"/>
    <w:rsid w:val="00417B0B"/>
    <w:rsid w:val="00427536"/>
    <w:rsid w:val="00446B4A"/>
    <w:rsid w:val="004521E3"/>
    <w:rsid w:val="00453A01"/>
    <w:rsid w:val="00466C18"/>
    <w:rsid w:val="00466E17"/>
    <w:rsid w:val="004D4737"/>
    <w:rsid w:val="00521AEE"/>
    <w:rsid w:val="00525A21"/>
    <w:rsid w:val="005332F3"/>
    <w:rsid w:val="0053503E"/>
    <w:rsid w:val="00535895"/>
    <w:rsid w:val="0053762F"/>
    <w:rsid w:val="00545C0C"/>
    <w:rsid w:val="00551052"/>
    <w:rsid w:val="00556E0D"/>
    <w:rsid w:val="00577EAD"/>
    <w:rsid w:val="005821E3"/>
    <w:rsid w:val="0058490F"/>
    <w:rsid w:val="005901EF"/>
    <w:rsid w:val="00594F47"/>
    <w:rsid w:val="005A235F"/>
    <w:rsid w:val="005B1768"/>
    <w:rsid w:val="005C555C"/>
    <w:rsid w:val="005D07C6"/>
    <w:rsid w:val="005E21D0"/>
    <w:rsid w:val="005E7D89"/>
    <w:rsid w:val="005F19F1"/>
    <w:rsid w:val="005F60C1"/>
    <w:rsid w:val="00613ADD"/>
    <w:rsid w:val="00634E08"/>
    <w:rsid w:val="00650D11"/>
    <w:rsid w:val="00654C51"/>
    <w:rsid w:val="00666341"/>
    <w:rsid w:val="006679BE"/>
    <w:rsid w:val="0067433B"/>
    <w:rsid w:val="00683C35"/>
    <w:rsid w:val="00694EF6"/>
    <w:rsid w:val="006C2191"/>
    <w:rsid w:val="006D4924"/>
    <w:rsid w:val="0075251C"/>
    <w:rsid w:val="007715D3"/>
    <w:rsid w:val="00774840"/>
    <w:rsid w:val="00774AB7"/>
    <w:rsid w:val="00797BF8"/>
    <w:rsid w:val="007B0D5A"/>
    <w:rsid w:val="007C75A0"/>
    <w:rsid w:val="007F0FD4"/>
    <w:rsid w:val="007F19B3"/>
    <w:rsid w:val="007F7542"/>
    <w:rsid w:val="008055D7"/>
    <w:rsid w:val="00833F19"/>
    <w:rsid w:val="0085622D"/>
    <w:rsid w:val="00862C9C"/>
    <w:rsid w:val="0087436B"/>
    <w:rsid w:val="00880D71"/>
    <w:rsid w:val="008C01B0"/>
    <w:rsid w:val="008D4595"/>
    <w:rsid w:val="008E00E2"/>
    <w:rsid w:val="008F693B"/>
    <w:rsid w:val="009055B3"/>
    <w:rsid w:val="0090742B"/>
    <w:rsid w:val="0092308E"/>
    <w:rsid w:val="00944B05"/>
    <w:rsid w:val="00954F69"/>
    <w:rsid w:val="0097352F"/>
    <w:rsid w:val="009942F2"/>
    <w:rsid w:val="009B0C9E"/>
    <w:rsid w:val="009C5E5E"/>
    <w:rsid w:val="009E49AB"/>
    <w:rsid w:val="00A34E5A"/>
    <w:rsid w:val="00A51B1C"/>
    <w:rsid w:val="00A97F91"/>
    <w:rsid w:val="00AA0162"/>
    <w:rsid w:val="00AC7266"/>
    <w:rsid w:val="00AE0521"/>
    <w:rsid w:val="00AE6D38"/>
    <w:rsid w:val="00B23DA0"/>
    <w:rsid w:val="00B4049F"/>
    <w:rsid w:val="00B631A7"/>
    <w:rsid w:val="00B63C8E"/>
    <w:rsid w:val="00BC4D38"/>
    <w:rsid w:val="00BD17A1"/>
    <w:rsid w:val="00BD2784"/>
    <w:rsid w:val="00BF3299"/>
    <w:rsid w:val="00C03F08"/>
    <w:rsid w:val="00C121CB"/>
    <w:rsid w:val="00C1454E"/>
    <w:rsid w:val="00C31212"/>
    <w:rsid w:val="00C312F0"/>
    <w:rsid w:val="00C40CC8"/>
    <w:rsid w:val="00C709D1"/>
    <w:rsid w:val="00C74ED0"/>
    <w:rsid w:val="00CB3B6A"/>
    <w:rsid w:val="00CC65ED"/>
    <w:rsid w:val="00CE0612"/>
    <w:rsid w:val="00D13FF3"/>
    <w:rsid w:val="00D351F1"/>
    <w:rsid w:val="00D5065B"/>
    <w:rsid w:val="00D75E1E"/>
    <w:rsid w:val="00D94373"/>
    <w:rsid w:val="00DF7156"/>
    <w:rsid w:val="00E10EE6"/>
    <w:rsid w:val="00E410B8"/>
    <w:rsid w:val="00E65AC4"/>
    <w:rsid w:val="00E7442B"/>
    <w:rsid w:val="00E777EE"/>
    <w:rsid w:val="00E83B89"/>
    <w:rsid w:val="00E9410F"/>
    <w:rsid w:val="00EA2764"/>
    <w:rsid w:val="00EA301C"/>
    <w:rsid w:val="00EA4A75"/>
    <w:rsid w:val="00EB23F2"/>
    <w:rsid w:val="00EC3DDC"/>
    <w:rsid w:val="00ED31CE"/>
    <w:rsid w:val="00ED359D"/>
    <w:rsid w:val="00ED6667"/>
    <w:rsid w:val="00EF388D"/>
    <w:rsid w:val="00EF4063"/>
    <w:rsid w:val="00F061D3"/>
    <w:rsid w:val="00F07950"/>
    <w:rsid w:val="00F343A9"/>
    <w:rsid w:val="00F452F9"/>
    <w:rsid w:val="00F54D5B"/>
    <w:rsid w:val="00F74EA9"/>
    <w:rsid w:val="00F94C4D"/>
    <w:rsid w:val="00FA53DA"/>
    <w:rsid w:val="00FD2224"/>
    <w:rsid w:val="00FD3320"/>
    <w:rsid w:val="00FD75FC"/>
    <w:rsid w:val="00FE38E8"/>
    <w:rsid w:val="00FF3072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CFD24F4-5DDA-4824-BE65-1634701A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"/>
    <w:qFormat/>
    <w:rsid w:val="00856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ED0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1457C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ListeNumaras">
    <w:name w:val="List Number"/>
    <w:basedOn w:val="Normal"/>
    <w:uiPriority w:val="99"/>
    <w:unhideWhenUsed/>
    <w:rsid w:val="00EA2764"/>
    <w:pPr>
      <w:numPr>
        <w:numId w:val="4"/>
      </w:numPr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Balk3Char">
    <w:name w:val="Başlık 3 Char"/>
    <w:link w:val="Balk3"/>
    <w:uiPriority w:val="9"/>
    <w:rsid w:val="0085622D"/>
    <w:rPr>
      <w:rFonts w:ascii="Times New Roman" w:eastAsia="Times New Roman" w:hAnsi="Times New Roman"/>
      <w:b/>
      <w:bCs/>
      <w:sz w:val="27"/>
      <w:szCs w:val="27"/>
    </w:rPr>
  </w:style>
  <w:style w:type="character" w:styleId="Kpr">
    <w:name w:val="Hyperlink"/>
    <w:uiPriority w:val="99"/>
    <w:semiHidden/>
    <w:unhideWhenUsed/>
    <w:rsid w:val="0085622D"/>
    <w:rPr>
      <w:color w:val="0000FF"/>
      <w:u w:val="single"/>
    </w:rPr>
  </w:style>
  <w:style w:type="paragraph" w:styleId="stBilgi0">
    <w:name w:val="header"/>
    <w:basedOn w:val="Normal"/>
    <w:link w:val="stBilgiChar0"/>
    <w:unhideWhenUsed/>
    <w:rsid w:val="00F94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rsid w:val="00F94C4D"/>
    <w:rPr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F94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F94C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Mustafa Utku Yılmaz</cp:lastModifiedBy>
  <cp:revision>9</cp:revision>
  <cp:lastPrinted>2021-11-01T07:37:00Z</cp:lastPrinted>
  <dcterms:created xsi:type="dcterms:W3CDTF">2021-10-27T13:22:00Z</dcterms:created>
  <dcterms:modified xsi:type="dcterms:W3CDTF">2022-05-24T08:22:00Z</dcterms:modified>
</cp:coreProperties>
</file>