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8779C7" w:rsidRPr="00862C9C" w:rsidTr="008779C7">
        <w:tc>
          <w:tcPr>
            <w:tcW w:w="3120" w:type="dxa"/>
            <w:shd w:val="clear" w:color="auto" w:fill="auto"/>
          </w:tcPr>
          <w:p w:rsidR="008779C7" w:rsidRPr="00862C9C" w:rsidRDefault="008779C7" w:rsidP="00D8036D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>Birimi</w:t>
            </w:r>
          </w:p>
        </w:tc>
        <w:tc>
          <w:tcPr>
            <w:tcW w:w="6804" w:type="dxa"/>
            <w:shd w:val="clear" w:color="auto" w:fill="auto"/>
          </w:tcPr>
          <w:p w:rsidR="008779C7" w:rsidRPr="00862C9C" w:rsidRDefault="008779C7" w:rsidP="00D8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Koordinatörlüğü</w:t>
            </w:r>
          </w:p>
        </w:tc>
      </w:tr>
      <w:tr w:rsidR="008779C7" w:rsidRPr="00862C9C" w:rsidTr="008779C7">
        <w:tc>
          <w:tcPr>
            <w:tcW w:w="3120" w:type="dxa"/>
            <w:shd w:val="clear" w:color="auto" w:fill="auto"/>
          </w:tcPr>
          <w:p w:rsidR="008779C7" w:rsidRPr="00862C9C" w:rsidRDefault="008779C7" w:rsidP="00D8036D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>Kadro Unvanı</w:t>
            </w:r>
          </w:p>
        </w:tc>
        <w:tc>
          <w:tcPr>
            <w:tcW w:w="6804" w:type="dxa"/>
            <w:shd w:val="clear" w:color="auto" w:fill="auto"/>
          </w:tcPr>
          <w:p w:rsidR="008779C7" w:rsidRPr="00862C9C" w:rsidRDefault="008779C7" w:rsidP="00D8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</w:t>
            </w:r>
          </w:p>
        </w:tc>
      </w:tr>
      <w:tr w:rsidR="008779C7" w:rsidRPr="00862C9C" w:rsidTr="008779C7">
        <w:tc>
          <w:tcPr>
            <w:tcW w:w="3120" w:type="dxa"/>
            <w:shd w:val="clear" w:color="auto" w:fill="auto"/>
          </w:tcPr>
          <w:p w:rsidR="008779C7" w:rsidRPr="00862C9C" w:rsidRDefault="008779C7" w:rsidP="00D8036D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804" w:type="dxa"/>
            <w:shd w:val="clear" w:color="auto" w:fill="auto"/>
          </w:tcPr>
          <w:p w:rsidR="008779C7" w:rsidRPr="00862C9C" w:rsidRDefault="008779C7" w:rsidP="00D8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Kurum Koordinatörü</w:t>
            </w:r>
          </w:p>
        </w:tc>
      </w:tr>
      <w:tr w:rsidR="008779C7" w:rsidRPr="00862C9C" w:rsidTr="008779C7">
        <w:tc>
          <w:tcPr>
            <w:tcW w:w="3120" w:type="dxa"/>
            <w:shd w:val="clear" w:color="auto" w:fill="auto"/>
            <w:vAlign w:val="center"/>
          </w:tcPr>
          <w:p w:rsidR="008779C7" w:rsidRPr="00862C9C" w:rsidRDefault="008779C7" w:rsidP="00D803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862C9C">
              <w:rPr>
                <w:rFonts w:ascii="Times New Roman" w:hAnsi="Times New Roman"/>
              </w:rPr>
              <w:t>G</w:t>
            </w:r>
            <w:bookmarkEnd w:id="0"/>
            <w:r w:rsidRPr="00862C9C">
              <w:rPr>
                <w:rFonts w:ascii="Times New Roman" w:hAnsi="Times New Roman"/>
              </w:rPr>
              <w:t>örev, Yetki ve Sorumlulukları</w:t>
            </w:r>
          </w:p>
        </w:tc>
        <w:tc>
          <w:tcPr>
            <w:tcW w:w="6804" w:type="dxa"/>
            <w:shd w:val="clear" w:color="auto" w:fill="auto"/>
          </w:tcPr>
          <w:p w:rsidR="008779C7" w:rsidRDefault="008779C7" w:rsidP="008779C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3C">
              <w:rPr>
                <w:rFonts w:ascii="Times New Roman" w:hAnsi="Times New Roman"/>
                <w:sz w:val="24"/>
                <w:szCs w:val="24"/>
              </w:rPr>
              <w:t xml:space="preserve">Üniversitenin </w:t>
            </w:r>
            <w:proofErr w:type="spellStart"/>
            <w:r w:rsidRPr="0037273C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37273C">
              <w:rPr>
                <w:rFonts w:ascii="Times New Roman" w:hAnsi="Times New Roman"/>
                <w:sz w:val="24"/>
                <w:szCs w:val="24"/>
              </w:rPr>
              <w:t xml:space="preserve"> anlaşmaları çerçevesinde </w:t>
            </w:r>
            <w:r>
              <w:rPr>
                <w:rFonts w:ascii="Times New Roman" w:hAnsi="Times New Roman"/>
                <w:sz w:val="24"/>
                <w:szCs w:val="24"/>
              </w:rPr>
              <w:t>ders verme hareketliliği ve eğitim alma hareketliliği kapsamında giden ve gelen personellerin işlemlerini yürütmek.</w:t>
            </w:r>
          </w:p>
          <w:p w:rsidR="008779C7" w:rsidRPr="0037273C" w:rsidRDefault="008779C7" w:rsidP="008779C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3C">
              <w:rPr>
                <w:rFonts w:ascii="Times New Roman" w:hAnsi="Times New Roman"/>
                <w:sz w:val="24"/>
                <w:szCs w:val="24"/>
              </w:rPr>
              <w:t>İlgili üniv</w:t>
            </w:r>
            <w:r>
              <w:rPr>
                <w:rFonts w:ascii="Times New Roman" w:hAnsi="Times New Roman"/>
                <w:sz w:val="24"/>
                <w:szCs w:val="24"/>
              </w:rPr>
              <w:t>ersitelerle yazışmalar yürütmek, anlaşmaların yapılmasını sağlamak, a</w:t>
            </w:r>
            <w:r w:rsidRPr="0037273C">
              <w:rPr>
                <w:rFonts w:ascii="Times New Roman" w:hAnsi="Times New Roman"/>
                <w:sz w:val="24"/>
                <w:szCs w:val="24"/>
              </w:rPr>
              <w:t>nlaşmaların geçerlilik süresi ve web sites</w:t>
            </w:r>
            <w:r>
              <w:rPr>
                <w:rFonts w:ascii="Times New Roman" w:hAnsi="Times New Roman"/>
                <w:sz w:val="24"/>
                <w:szCs w:val="24"/>
              </w:rPr>
              <w:t>indeki anlaşmaları güncellemek.</w:t>
            </w:r>
          </w:p>
          <w:p w:rsidR="008779C7" w:rsidRPr="0037273C" w:rsidRDefault="008779C7" w:rsidP="008779C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>Otomasyon sistemini yetkileri doğrult</w:t>
            </w:r>
            <w:r>
              <w:rPr>
                <w:rFonts w:ascii="Times New Roman" w:hAnsi="Times New Roman"/>
                <w:sz w:val="24"/>
                <w:szCs w:val="24"/>
              </w:rPr>
              <w:t>usunda etkin biçimde kullanmak.</w:t>
            </w:r>
            <w:proofErr w:type="gramEnd"/>
          </w:p>
          <w:p w:rsidR="008779C7" w:rsidRPr="0037273C" w:rsidRDefault="008779C7" w:rsidP="008779C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3C">
              <w:rPr>
                <w:rFonts w:ascii="Times New Roman" w:hAnsi="Times New Roman"/>
                <w:sz w:val="24"/>
                <w:szCs w:val="24"/>
              </w:rPr>
              <w:t>İlgili koordinatörlerle, </w:t>
            </w:r>
            <w:r>
              <w:rPr>
                <w:rFonts w:ascii="Times New Roman" w:hAnsi="Times New Roman"/>
                <w:sz w:val="24"/>
                <w:szCs w:val="24"/>
              </w:rPr>
              <w:t>Personel Daire</w:t>
            </w:r>
            <w:r w:rsidRPr="0037273C">
              <w:rPr>
                <w:rFonts w:ascii="Times New Roman" w:hAnsi="Times New Roman"/>
                <w:sz w:val="24"/>
                <w:szCs w:val="24"/>
              </w:rPr>
              <w:t xml:space="preserve"> Başkanlığı ve Strateji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Geliştirme </w:t>
            </w:r>
            <w:r w:rsidRPr="0037273C">
              <w:rPr>
                <w:rFonts w:ascii="Times New Roman" w:hAnsi="Times New Roman"/>
                <w:sz w:val="24"/>
                <w:szCs w:val="24"/>
              </w:rPr>
              <w:t>Daire Başkanlığı ile iletişim içinde çalışmak.</w:t>
            </w:r>
          </w:p>
          <w:p w:rsidR="008779C7" w:rsidRPr="0037273C" w:rsidRDefault="008779C7" w:rsidP="008779C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>Üniversitenin diğer birimleriyle gerektiğinde iş birliği ve koordinasyon içinde çalışmasını sağlamak.</w:t>
            </w:r>
            <w:proofErr w:type="gramEnd"/>
          </w:p>
          <w:p w:rsidR="008779C7" w:rsidRPr="0037273C" w:rsidRDefault="008779C7" w:rsidP="008779C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>Birimin yıllık performans programına ilişkin istatistiki bilgilerin ve yıllık faaliyet raporlarının hazırlanarak ilgili yerlere bildirilmesini sağlamak.</w:t>
            </w:r>
            <w:proofErr w:type="gramEnd"/>
          </w:p>
          <w:p w:rsidR="008779C7" w:rsidRPr="0037273C" w:rsidRDefault="008779C7" w:rsidP="008779C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>Ofis çalışmaları konusunda amirlerine bilgi vermek.</w:t>
            </w:r>
            <w:proofErr w:type="gramEnd"/>
          </w:p>
          <w:p w:rsidR="008779C7" w:rsidRPr="0037273C" w:rsidRDefault="008779C7" w:rsidP="008779C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3C">
              <w:rPr>
                <w:rFonts w:ascii="Times New Roman" w:hAnsi="Times New Roman"/>
                <w:sz w:val="24"/>
                <w:szCs w:val="24"/>
              </w:rPr>
              <w:t>Ofis ile ilgili kurs, eğitim, toplantı vb. katılım sağlamak.</w:t>
            </w:r>
          </w:p>
          <w:p w:rsidR="008779C7" w:rsidRPr="0037273C" w:rsidRDefault="008779C7" w:rsidP="008779C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>Birimindeki hizmetlerin etkili, verimli ve süratli bir şekilde sunulmasını sağlamak.</w:t>
            </w:r>
            <w:proofErr w:type="gramEnd"/>
          </w:p>
          <w:p w:rsidR="008779C7" w:rsidRPr="0037273C" w:rsidRDefault="008779C7" w:rsidP="008779C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3C">
              <w:rPr>
                <w:rFonts w:ascii="Times New Roman" w:hAnsi="Times New Roman"/>
                <w:sz w:val="24"/>
                <w:szCs w:val="24"/>
              </w:rPr>
              <w:t>Ofis işlemleri  ile ilgili  üst yönetici/yöneticileri tarafından verilen diğer işler ve işlemlerin yapılmasını sağlamak.</w:t>
            </w:r>
          </w:p>
          <w:p w:rsidR="008779C7" w:rsidRPr="007C19C0" w:rsidRDefault="008779C7" w:rsidP="008779C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73C">
              <w:rPr>
                <w:rFonts w:ascii="Times New Roman" w:hAnsi="Times New Roman"/>
                <w:sz w:val="24"/>
                <w:szCs w:val="24"/>
              </w:rPr>
              <w:t xml:space="preserve">Ofiste gerçekleştirilen tüm iş ve işlemlerden dolayı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üst amirlerine karşı </w:t>
            </w:r>
            <w:r w:rsidRPr="0037273C">
              <w:rPr>
                <w:rFonts w:ascii="Times New Roman" w:hAnsi="Times New Roman"/>
                <w:sz w:val="24"/>
                <w:szCs w:val="24"/>
              </w:rPr>
              <w:t>sorumluluk.</w:t>
            </w:r>
            <w:proofErr w:type="gramEnd"/>
          </w:p>
        </w:tc>
      </w:tr>
      <w:tr w:rsidR="008779C7" w:rsidRPr="00862C9C" w:rsidTr="008779C7">
        <w:tc>
          <w:tcPr>
            <w:tcW w:w="3120" w:type="dxa"/>
            <w:shd w:val="clear" w:color="auto" w:fill="auto"/>
            <w:vAlign w:val="center"/>
          </w:tcPr>
          <w:p w:rsidR="008779C7" w:rsidRPr="00862C9C" w:rsidRDefault="008779C7" w:rsidP="00D803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C9C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80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8"/>
            </w:tblGrid>
            <w:tr w:rsidR="008779C7" w:rsidRPr="007C19C0" w:rsidTr="00D8036D">
              <w:trPr>
                <w:trHeight w:val="374"/>
              </w:trPr>
              <w:tc>
                <w:tcPr>
                  <w:tcW w:w="0" w:type="auto"/>
                </w:tcPr>
                <w:p w:rsidR="008779C7" w:rsidRPr="007C19C0" w:rsidRDefault="008779C7" w:rsidP="008779C7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9C0">
                    <w:rPr>
                      <w:rFonts w:ascii="Times New Roman" w:hAnsi="Times New Roman"/>
                      <w:sz w:val="24"/>
                      <w:szCs w:val="24"/>
                    </w:rPr>
                    <w:t xml:space="preserve">657 Sayılı Devlet Memurları Kanunu’nda ve 2547 Sayılı Yüksek Öğretim Kanunu’nda belirtilen genel niteliklere sahip olmak. </w:t>
                  </w:r>
                </w:p>
                <w:p w:rsidR="008779C7" w:rsidRDefault="008779C7" w:rsidP="008779C7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C19C0">
                    <w:rPr>
                      <w:rFonts w:ascii="Times New Roman" w:hAnsi="Times New Roman"/>
                      <w:sz w:val="24"/>
                      <w:szCs w:val="24"/>
                    </w:rPr>
                    <w:t>Görevinin gerektirdiği düz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eyde iş deneyimine sahip olmak.</w:t>
                  </w:r>
                  <w:proofErr w:type="gramEnd"/>
                </w:p>
                <w:p w:rsidR="008779C7" w:rsidRPr="0037273C" w:rsidRDefault="008779C7" w:rsidP="008779C7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Yeterli seviyede İngilizce bilgisine sahip olmak.</w:t>
                  </w:r>
                  <w:proofErr w:type="gramEnd"/>
                </w:p>
              </w:tc>
            </w:tr>
          </w:tbl>
          <w:p w:rsidR="008779C7" w:rsidRPr="00862C9C" w:rsidRDefault="008779C7" w:rsidP="00D803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4880" w:rsidRDefault="005B4880"/>
    <w:p w:rsidR="004E7B7D" w:rsidRDefault="004006D7"/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D7" w:rsidRDefault="004006D7" w:rsidP="005B4880">
      <w:pPr>
        <w:spacing w:after="0" w:line="240" w:lineRule="auto"/>
      </w:pPr>
      <w:r>
        <w:separator/>
      </w:r>
    </w:p>
  </w:endnote>
  <w:endnote w:type="continuationSeparator" w:id="0">
    <w:p w:rsidR="004006D7" w:rsidRDefault="004006D7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0E0D21" w:rsidP="000E0D2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M. Emre KAN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D7" w:rsidRDefault="004006D7" w:rsidP="005B4880">
      <w:pPr>
        <w:spacing w:after="0" w:line="240" w:lineRule="auto"/>
      </w:pPr>
      <w:r>
        <w:separator/>
      </w:r>
    </w:p>
  </w:footnote>
  <w:footnote w:type="continuationSeparator" w:id="0">
    <w:p w:rsidR="004006D7" w:rsidRDefault="004006D7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3D062F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3D062F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ERASMUS+ GELEN-GİDEN PERSONEL KOORDİNATÖRÜ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0E0D21" w:rsidP="00395A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GT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395AD5"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0E0D21" w:rsidP="000E0D2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0E0D2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0E0D21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3D062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3D062F" w:rsidRPr="003D062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67"/>
    <w:multiLevelType w:val="hybridMultilevel"/>
    <w:tmpl w:val="06A4169C"/>
    <w:lvl w:ilvl="0" w:tplc="DBE8E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79C1"/>
    <w:multiLevelType w:val="hybridMultilevel"/>
    <w:tmpl w:val="7BBA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0D21"/>
    <w:rsid w:val="000E7732"/>
    <w:rsid w:val="00395AD5"/>
    <w:rsid w:val="003D062F"/>
    <w:rsid w:val="004006D7"/>
    <w:rsid w:val="005B4880"/>
    <w:rsid w:val="007578AC"/>
    <w:rsid w:val="008779C7"/>
    <w:rsid w:val="00A20F51"/>
    <w:rsid w:val="00DE4813"/>
    <w:rsid w:val="00E0347D"/>
    <w:rsid w:val="00E943D7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MUSTAFA EMRE KAN</cp:lastModifiedBy>
  <cp:revision>7</cp:revision>
  <dcterms:created xsi:type="dcterms:W3CDTF">2019-04-17T08:27:00Z</dcterms:created>
  <dcterms:modified xsi:type="dcterms:W3CDTF">2019-05-03T10:01:00Z</dcterms:modified>
</cp:coreProperties>
</file>