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00"/>
        <w:tblW w:w="10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C55852" w:rsidRPr="005F10E8" w:rsidTr="00C55852">
        <w:trPr>
          <w:trHeight w:val="419"/>
        </w:trPr>
        <w:tc>
          <w:tcPr>
            <w:tcW w:w="71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Dokümanlar</w:t>
            </w:r>
          </w:p>
        </w:tc>
      </w:tr>
      <w:tr w:rsidR="00C55852" w:rsidRPr="005F10E8" w:rsidTr="00C55852">
        <w:trPr>
          <w:trHeight w:val="11373"/>
        </w:trPr>
        <w:tc>
          <w:tcPr>
            <w:tcW w:w="7196" w:type="dxa"/>
          </w:tcPr>
          <w:p w:rsidR="00C55852" w:rsidRPr="00241DAF" w:rsidRDefault="00C55852" w:rsidP="00C5585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0BCAC13" wp14:editId="41222E3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285750</wp:posOffset>
                      </wp:positionV>
                      <wp:extent cx="2609850" cy="4076700"/>
                      <wp:effectExtent l="9525" t="12700" r="9525" b="635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4076700"/>
                                <a:chOff x="0" y="0"/>
                                <a:chExt cx="2609850" cy="4076700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1390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581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31623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Öteki İşlem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476625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harç iadesi için </w:t>
                                    </w:r>
                                    <w:proofErr w:type="gramStart"/>
                                    <w:r w:rsidR="0029794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dekont</w:t>
                                    </w:r>
                                    <w:proofErr w:type="gramEnd"/>
                                    <w:r w:rsidR="0029794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ekli </w:t>
                                    </w: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dilekçe</w:t>
                                    </w:r>
                                    <w:r w:rsidR="0029794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yle </w:t>
                                    </w: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talepte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Belg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666875"/>
                                  <a:ext cx="2590800" cy="5524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Harç iade listelerinin hazırlanarak SKS Daire Başkanlığına üst yazıyla gönderilmesi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55852" w:rsidRPr="002C3FE6" w:rsidRDefault="00C55852" w:rsidP="00C5585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23145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63842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C3FE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bildirdiği IBAN numarasına banka tarafından iadenin yapılması</w:t>
                                    </w:r>
                                  </w:p>
                                  <w:p w:rsidR="00C55852" w:rsidRPr="002C3FE6" w:rsidRDefault="00C55852" w:rsidP="00C558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AC13" id="Grup 2" o:spid="_x0000_s1026" style="position:absolute;margin-left:69.2pt;margin-top:22.5pt;width:205.5pt;height:321pt;z-index:251659776" coordsize="26098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239;top:1390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0hMMAAADa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gU8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dITDAAAA2gAAAA8AAAAAAAAAAAAA&#10;AAAAoQIAAGRycy9kb3ducmV2LnhtbFBLBQYAAAAABAAEAPkAAACRAwAAAAA=&#10;">
                        <v:stroke endarrow="open"/>
                      </v:shape>
                      <v:shape id="Straight Arrow Connector 6" o:spid="_x0000_s1028" type="#_x0000_t32" style="position:absolute;left:13239;top:581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" o:spid="_x0000_s1029" type="#_x0000_t116" style="position:absolute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ERcQA&#10;AADaAAAADwAAAGRycy9kb3ducmV2LnhtbESPT2vCQBTE74V+h+UVvBTdWLGU6CpFaPUk+Ofi7Zl9&#10;JrHZt2l2Y9Zv7wqCx2FmfsNM58FU4kKNKy0rGA4SEMSZ1SXnCva7n/4XCOeRNVaWScGVHMxnry9T&#10;TLXteEOXrc9FhLBLUUHhfZ1K6bKCDLqBrYmjd7KNQR9lk0vdYBfhppIfSfIpDZYcFwqsaVFQ9rdt&#10;jYLfQ1iG/f/qvZOjQ3tdn9vT5khK9d7C9wSEp+Cf4Ud7pR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xEXEAAAA2gAAAA8AAAAAAAAAAAAAAAAAmAIAAGRycy9k&#10;b3ducmV2LnhtbFBLBQYAAAAABAAEAPUAAACJAw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3335;top:31623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            <v:stroke endarrow="open"/>
                      </v:shape>
                      <v:shape id="Akış Çizelgesi: Öteki İşlem 309" o:spid="_x0000_s1031" type="#_x0000_t116" style="position:absolute;left:285;top:34766;width:25616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/qcQA&#10;AADaAAAADwAAAGRycy9kb3ducmV2LnhtbESPT2vCQBTE74V+h+UVvBTdWMGW6CpFaPUk+Ofi7Zl9&#10;JrHZt2l2Y9Zv7wqCx2FmfsNM58FU4kKNKy0rGA4SEMSZ1SXnCva7n/4XCOeRNVaWScGVHMxnry9T&#10;TLXteEOXrc9FhLBLUUHhfZ1K6bKCDLqBrYmjd7KNQR9lk0vdYBfhppIfSTKWBkuOCwXWtCgo+9u2&#10;RsHvISzD/n/13snRob2uz+1pcySlem/hewLCU/DP8KO90go+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/6nEAAAA2gAAAA8AAAAAAAAAAAAAAAAAmAIAAGRycy9k&#10;b3ducmV2LnhtbFBLBQYAAAAABAAEAPUAAACJAw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C3FE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12" o:spid="_x0000_s1032" style="position:absolute;left:190;top:8572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8YsAA&#10;AADaAAAADwAAAGRycy9kb3ducmV2LnhtbERPz2vCMBS+D/Y/hDfwMjTVg0g1ShHFjXmwrZfdHs1b&#10;U2xeSpPV7r9fDoLHj+/3ZjfaVgzU+8axgvksAUFcOd1wreBaHqcrED4ga2wdk4I/8rDbvr5sMNXu&#10;zjkNRahFDGGfogITQpdK6StDFv3MdcSR+3G9xRBhX0vd4z2G21YukmQpLTYcGwx2tDdU3Ypfq+Db&#10;nd0hS+jUmfIzDO9Z/nUpcqUmb2O2BhFoDE/xw/2h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8YsAAAADaAAAADwAAAAAAAAAAAAAAAACYAgAAZHJzL2Rvd25y&#10;ZXYueG1sUEsFBgAAAAAEAAQA9QAAAIUDAAAAAA=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harç iadesi için </w:t>
                              </w:r>
                              <w:proofErr w:type="gramStart"/>
                              <w:r w:rsidR="0029794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dekont</w:t>
                              </w:r>
                              <w:proofErr w:type="gramEnd"/>
                              <w:r w:rsidR="0029794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ekli </w:t>
                              </w: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dilekçe</w:t>
                              </w:r>
                              <w:r w:rsidR="0029794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yle </w:t>
                              </w: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talepte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95" o:spid="_x0000_s1033" type="#_x0000_t114" style="position:absolute;left:190;top:16668;width:2590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ch8QA&#10;AADaAAAADwAAAGRycy9kb3ducmV2LnhtbESPQWvCQBSE7wX/w/KE3ppNC4pG11CFQqUiNnrw+Jp9&#10;TUKyb0N2NWl/fVcQehxm5htmmQ6mEVfqXGVZwXMUgyDOra64UHA6vj3NQDiPrLGxTAp+yEG6Gj0s&#10;MdG250+6Zr4QAcIuQQWl920ipctLMugi2xIH79t2Bn2QXSF1h32Am0a+xPFUGqw4LJTY0qakvM4u&#10;RgHN5cfu1/H5a33Yxft+uq2zyUSpx/HwugDhafD/4Xv7XSuYw+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nIfEAAAA2gAAAA8AAAAAAAAAAAAAAAAAmAIAAGRycy9k&#10;b3ducmV2LnhtbFBLBQYAAAAABAAEAPUAAACJAwAAAAA=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Harç iade listelerinin hazırlanarak SKS Daire Başkanlığına üst yazıyla gönderilmesi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852" w:rsidRPr="002C3FE6" w:rsidRDefault="00C55852" w:rsidP="00C5585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3335;top:2314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      <v:stroke endarrow="open"/>
                      </v:shape>
                      <v:rect id="Dikdörtgen 653" o:spid="_x0000_s1035" style="position:absolute;left:190;top:26384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kQ8IA&#10;AADbAAAADwAAAGRycy9kb3ducmV2LnhtbERPTWvCQBC9C/6HZYReRDd6EImuEopSix5M9NLbkJ1m&#10;Q7OzIbuN6b/vCoXe5vE+Z7sfbCN66nztWMFinoAgLp2uuVJwvx1naxA+IGtsHJOCH/Kw341HW0y1&#10;e3BOfREqEUPYp6jAhNCmUvrSkEU/dy1x5D5dZzFE2FVSd/iI4baRyyRZSYs1xwaDLb0aKr+Kb6vg&#10;w13cIUvorTW399BPs/x8LXKlXiZDtgERaAj/4j/3Scf5C3j+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mRDwgAAANsAAAAPAAAAAAAAAAAAAAAAAJgCAABkcnMvZG93&#10;bnJldi54bWxQSwUGAAAAAAQABAD1AAAAhwMAAAAA&#10;">
                        <v:textbox>
                          <w:txbxContent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C3FE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bildirdiği IBAN numarasına banka tarafından iadenin yapılması</w:t>
                              </w:r>
                            </w:p>
                            <w:p w:rsidR="00C55852" w:rsidRPr="002C3FE6" w:rsidRDefault="00C55852" w:rsidP="00C558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Öğrenci İşleri Personeli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İlgili Daire Başkanlığı</w:t>
            </w:r>
          </w:p>
        </w:tc>
        <w:tc>
          <w:tcPr>
            <w:tcW w:w="1837" w:type="dxa"/>
          </w:tcPr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>Harç İadesi Formu</w:t>
            </w: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C55852" w:rsidRPr="005F10E8" w:rsidRDefault="00C55852" w:rsidP="00C5585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F10E8">
              <w:rPr>
                <w:rFonts w:ascii="Times New Roman" w:hAnsi="Times New Roman"/>
              </w:rPr>
              <w:t xml:space="preserve">11.01.2018 tarihli, 85 sayılı Senato toplantısının 4 </w:t>
            </w:r>
            <w:proofErr w:type="spellStart"/>
            <w:r w:rsidRPr="005F10E8">
              <w:rPr>
                <w:rFonts w:ascii="Times New Roman" w:hAnsi="Times New Roman"/>
              </w:rPr>
              <w:t>nolu</w:t>
            </w:r>
            <w:proofErr w:type="spellEnd"/>
            <w:r w:rsidRPr="005F10E8">
              <w:rPr>
                <w:rFonts w:ascii="Times New Roman" w:hAnsi="Times New Roman"/>
              </w:rPr>
              <w:t xml:space="preserve"> karar eki olan Kırklareli Üniversitesi Katkı Payı/ Öğrenim Ücreti İade İşlemleri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5A" w:rsidRDefault="00C9255A" w:rsidP="004B6519">
      <w:pPr>
        <w:spacing w:after="0" w:line="240" w:lineRule="auto"/>
      </w:pPr>
      <w:r>
        <w:separator/>
      </w:r>
    </w:p>
  </w:endnote>
  <w:endnote w:type="continuationSeparator" w:id="0">
    <w:p w:rsidR="00C9255A" w:rsidRDefault="00C9255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E" w:rsidRDefault="004252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529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E" w:rsidRDefault="004252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5A" w:rsidRDefault="00C9255A" w:rsidP="004B6519">
      <w:pPr>
        <w:spacing w:after="0" w:line="240" w:lineRule="auto"/>
      </w:pPr>
      <w:r>
        <w:separator/>
      </w:r>
    </w:p>
  </w:footnote>
  <w:footnote w:type="continuationSeparator" w:id="0">
    <w:p w:rsidR="00C9255A" w:rsidRDefault="00C9255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E" w:rsidRDefault="004252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529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5585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55852">
            <w:rPr>
              <w:rFonts w:ascii="Times New Roman" w:hAnsi="Times New Roman"/>
              <w:b/>
              <w:sz w:val="36"/>
            </w:rPr>
            <w:t>HARÇ İADE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55852">
            <w:rPr>
              <w:rFonts w:ascii="Times New Roman" w:hAnsi="Times New Roman"/>
              <w:sz w:val="20"/>
            </w:rPr>
            <w:t>25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529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E" w:rsidRDefault="004252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94F"/>
    <w:rsid w:val="00297C81"/>
    <w:rsid w:val="0037066F"/>
    <w:rsid w:val="003A5BA3"/>
    <w:rsid w:val="003B0A9A"/>
    <w:rsid w:val="003B13F7"/>
    <w:rsid w:val="003B4AEB"/>
    <w:rsid w:val="003D7311"/>
    <w:rsid w:val="0042529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55852"/>
    <w:rsid w:val="00C86281"/>
    <w:rsid w:val="00C9255A"/>
    <w:rsid w:val="00CB5EE2"/>
    <w:rsid w:val="00CC3EFC"/>
    <w:rsid w:val="00CC7A87"/>
    <w:rsid w:val="00CE597E"/>
    <w:rsid w:val="00D259A5"/>
    <w:rsid w:val="00D40446"/>
    <w:rsid w:val="00D853CD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5AA2-EF19-4D2F-9AA2-F18FC99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2019-11-14T12:35:00Z</dcterms:modified>
</cp:coreProperties>
</file>