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46E" w:rsidRDefault="004E646E" w:rsidP="004E646E">
      <w:pPr>
        <w:spacing w:before="37"/>
        <w:ind w:left="586"/>
        <w:rPr>
          <w:b/>
        </w:rPr>
      </w:pPr>
      <w:r>
        <w:rPr>
          <w:b/>
        </w:rPr>
        <w:t>Outlook 2010 Posta Kutusu Yedekleme ve Yedeği Outlook 2010 İçerisine Aktarma</w:t>
      </w:r>
    </w:p>
    <w:p w:rsidR="004E646E" w:rsidRDefault="004E646E" w:rsidP="004E646E">
      <w:pPr>
        <w:pStyle w:val="GvdeMetni"/>
        <w:spacing w:before="6"/>
        <w:rPr>
          <w:b/>
          <w:sz w:val="19"/>
        </w:rPr>
      </w:pPr>
    </w:p>
    <w:p w:rsidR="004E646E" w:rsidRPr="00EC2E47" w:rsidRDefault="004E646E" w:rsidP="004E646E">
      <w:pPr>
        <w:pStyle w:val="ListeParagraf"/>
        <w:widowControl w:val="0"/>
        <w:numPr>
          <w:ilvl w:val="0"/>
          <w:numId w:val="3"/>
        </w:numPr>
        <w:tabs>
          <w:tab w:val="left" w:pos="477"/>
        </w:tabs>
        <w:autoSpaceDE w:val="0"/>
        <w:autoSpaceDN w:val="0"/>
        <w:spacing w:after="4" w:line="276" w:lineRule="auto"/>
        <w:ind w:right="1417"/>
        <w:rPr>
          <w:sz w:val="22"/>
        </w:rPr>
      </w:pPr>
      <w:r w:rsidRPr="00EC2E47">
        <w:rPr>
          <w:sz w:val="24"/>
        </w:rPr>
        <w:t xml:space="preserve">Microsoft Outlook 2010 </w:t>
      </w:r>
      <w:proofErr w:type="spellStart"/>
      <w:r w:rsidRPr="00EC2E47">
        <w:rPr>
          <w:sz w:val="24"/>
        </w:rPr>
        <w:t>programında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bulunan</w:t>
      </w:r>
      <w:proofErr w:type="spellEnd"/>
      <w:r w:rsidRPr="00EC2E47">
        <w:rPr>
          <w:sz w:val="24"/>
        </w:rPr>
        <w:t xml:space="preserve"> “</w:t>
      </w:r>
      <w:proofErr w:type="spellStart"/>
      <w:r w:rsidRPr="00EC2E47">
        <w:rPr>
          <w:sz w:val="24"/>
        </w:rPr>
        <w:t>Dosya</w:t>
      </w:r>
      <w:proofErr w:type="spellEnd"/>
      <w:r w:rsidRPr="00EC2E47">
        <w:rPr>
          <w:sz w:val="24"/>
        </w:rPr>
        <w:t xml:space="preserve">” </w:t>
      </w:r>
      <w:proofErr w:type="spellStart"/>
      <w:r w:rsidRPr="00EC2E47">
        <w:rPr>
          <w:sz w:val="24"/>
        </w:rPr>
        <w:t>menüsünden</w:t>
      </w:r>
      <w:proofErr w:type="spellEnd"/>
      <w:r w:rsidRPr="00EC2E47">
        <w:rPr>
          <w:sz w:val="24"/>
        </w:rPr>
        <w:t xml:space="preserve"> “</w:t>
      </w:r>
      <w:proofErr w:type="spellStart"/>
      <w:r w:rsidRPr="00EC2E47">
        <w:rPr>
          <w:sz w:val="24"/>
        </w:rPr>
        <w:t>Açık</w:t>
      </w:r>
      <w:proofErr w:type="spellEnd"/>
      <w:r w:rsidRPr="00EC2E47">
        <w:rPr>
          <w:sz w:val="24"/>
        </w:rPr>
        <w:t xml:space="preserve">” </w:t>
      </w:r>
      <w:proofErr w:type="spellStart"/>
      <w:r w:rsidRPr="00EC2E47">
        <w:rPr>
          <w:sz w:val="24"/>
        </w:rPr>
        <w:t>sekmesinin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altındaki</w:t>
      </w:r>
      <w:proofErr w:type="spellEnd"/>
      <w:r w:rsidRPr="00EC2E47">
        <w:rPr>
          <w:sz w:val="24"/>
        </w:rPr>
        <w:t xml:space="preserve"> “Al” </w:t>
      </w:r>
      <w:proofErr w:type="spellStart"/>
      <w:r w:rsidRPr="00EC2E47">
        <w:rPr>
          <w:sz w:val="24"/>
        </w:rPr>
        <w:t>seçeneğini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açıyoruz</w:t>
      </w:r>
      <w:proofErr w:type="spellEnd"/>
      <w:r w:rsidRPr="00EC2E47">
        <w:rPr>
          <w:sz w:val="24"/>
        </w:rPr>
        <w:t>.</w:t>
      </w:r>
    </w:p>
    <w:p w:rsidR="004E646E" w:rsidRDefault="004E646E" w:rsidP="004E646E">
      <w:pPr>
        <w:pStyle w:val="GvdeMetni"/>
        <w:ind w:left="4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4DB8A478" wp14:editId="3F8A7DE3">
            <wp:extent cx="5762019" cy="3253839"/>
            <wp:effectExtent l="0" t="0" r="0" b="381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568" cy="325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46E" w:rsidRPr="00EC2E47" w:rsidRDefault="004E646E" w:rsidP="004E646E">
      <w:pPr>
        <w:pStyle w:val="ListeParagraf"/>
        <w:widowControl w:val="0"/>
        <w:numPr>
          <w:ilvl w:val="0"/>
          <w:numId w:val="3"/>
        </w:numPr>
        <w:tabs>
          <w:tab w:val="left" w:pos="477"/>
        </w:tabs>
        <w:autoSpaceDE w:val="0"/>
        <w:autoSpaceDN w:val="0"/>
        <w:spacing w:before="99"/>
        <w:rPr>
          <w:sz w:val="22"/>
        </w:rPr>
      </w:pPr>
      <w:r w:rsidRPr="00EC2E47">
        <w:rPr>
          <w:noProof/>
          <w:sz w:val="22"/>
          <w:lang w:val="tr-TR"/>
        </w:rPr>
        <w:lastRenderedPageBreak/>
        <w:drawing>
          <wp:anchor distT="0" distB="0" distL="0" distR="0" simplePos="0" relativeHeight="251663360" behindDoc="0" locked="0" layoutInCell="1" allowOverlap="1" wp14:anchorId="641617D6" wp14:editId="3E9D5126">
            <wp:simplePos x="0" y="0"/>
            <wp:positionH relativeFrom="margin">
              <wp:align>left</wp:align>
            </wp:positionH>
            <wp:positionV relativeFrom="paragraph">
              <wp:posOffset>731553</wp:posOffset>
            </wp:positionV>
            <wp:extent cx="5984875" cy="3693160"/>
            <wp:effectExtent l="0" t="0" r="0" b="254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875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EC2E47">
        <w:rPr>
          <w:sz w:val="24"/>
        </w:rPr>
        <w:t>Açılan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pencerede</w:t>
      </w:r>
      <w:proofErr w:type="spellEnd"/>
      <w:r w:rsidRPr="00EC2E47">
        <w:rPr>
          <w:sz w:val="24"/>
        </w:rPr>
        <w:t xml:space="preserve"> “</w:t>
      </w:r>
      <w:proofErr w:type="spellStart"/>
      <w:r w:rsidRPr="00EC2E47">
        <w:rPr>
          <w:sz w:val="24"/>
        </w:rPr>
        <w:t>Dosyaya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ver</w:t>
      </w:r>
      <w:proofErr w:type="spellEnd"/>
      <w:r w:rsidRPr="00EC2E47">
        <w:rPr>
          <w:sz w:val="24"/>
        </w:rPr>
        <w:t xml:space="preserve">” </w:t>
      </w:r>
      <w:proofErr w:type="spellStart"/>
      <w:r w:rsidRPr="00EC2E47">
        <w:rPr>
          <w:sz w:val="24"/>
        </w:rPr>
        <w:t>özelliğini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seçerek</w:t>
      </w:r>
      <w:proofErr w:type="spellEnd"/>
      <w:r w:rsidRPr="00EC2E47">
        <w:rPr>
          <w:spacing w:val="-5"/>
          <w:sz w:val="24"/>
        </w:rPr>
        <w:t xml:space="preserve"> </w:t>
      </w:r>
      <w:proofErr w:type="spellStart"/>
      <w:r w:rsidRPr="00EC2E47">
        <w:rPr>
          <w:sz w:val="24"/>
        </w:rPr>
        <w:t>ilerliyoruz</w:t>
      </w:r>
      <w:proofErr w:type="spellEnd"/>
      <w:r w:rsidRPr="00EC2E47">
        <w:rPr>
          <w:sz w:val="24"/>
        </w:rPr>
        <w:t>.</w:t>
      </w:r>
    </w:p>
    <w:p w:rsidR="004E646E" w:rsidRDefault="004E646E" w:rsidP="004E646E">
      <w:pPr>
        <w:sectPr w:rsidR="004E646E" w:rsidSect="004E646E">
          <w:headerReference w:type="default" r:id="rId9"/>
          <w:footerReference w:type="default" r:id="rId10"/>
          <w:pgSz w:w="11910" w:h="16840"/>
          <w:pgMar w:top="1360" w:right="580" w:bottom="280" w:left="1660" w:header="708" w:footer="708" w:gutter="0"/>
          <w:cols w:space="708"/>
        </w:sectPr>
      </w:pPr>
    </w:p>
    <w:p w:rsidR="004E646E" w:rsidRDefault="004E646E" w:rsidP="004E646E">
      <w:pPr>
        <w:pStyle w:val="ListeParagraf"/>
        <w:widowControl w:val="0"/>
        <w:numPr>
          <w:ilvl w:val="0"/>
          <w:numId w:val="3"/>
        </w:numPr>
        <w:tabs>
          <w:tab w:val="left" w:pos="477"/>
        </w:tabs>
        <w:autoSpaceDE w:val="0"/>
        <w:autoSpaceDN w:val="0"/>
        <w:spacing w:before="34"/>
      </w:pPr>
      <w:r>
        <w:rPr>
          <w:noProof/>
          <w:lang w:val="tr-TR"/>
        </w:rPr>
        <w:lastRenderedPageBreak/>
        <w:drawing>
          <wp:anchor distT="0" distB="0" distL="0" distR="0" simplePos="0" relativeHeight="251664384" behindDoc="0" locked="0" layoutInCell="1" allowOverlap="1" wp14:anchorId="551E8A1F" wp14:editId="0FA5B70F">
            <wp:simplePos x="0" y="0"/>
            <wp:positionH relativeFrom="page">
              <wp:posOffset>1356994</wp:posOffset>
            </wp:positionH>
            <wp:positionV relativeFrom="paragraph">
              <wp:posOffset>220263</wp:posOffset>
            </wp:positionV>
            <wp:extent cx="5667375" cy="342900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2"/>
        </w:rPr>
        <w:t>Gelen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yeni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pencerede</w:t>
      </w:r>
      <w:proofErr w:type="spellEnd"/>
      <w:r>
        <w:rPr>
          <w:sz w:val="22"/>
        </w:rPr>
        <w:t xml:space="preserve"> “Outlook </w:t>
      </w:r>
      <w:proofErr w:type="spellStart"/>
      <w:r>
        <w:rPr>
          <w:sz w:val="22"/>
        </w:rPr>
        <w:t>veri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dosyası</w:t>
      </w:r>
      <w:proofErr w:type="spellEnd"/>
      <w:r>
        <w:rPr>
          <w:sz w:val="22"/>
        </w:rPr>
        <w:t xml:space="preserve"> (.</w:t>
      </w:r>
      <w:proofErr w:type="spellStart"/>
      <w:r>
        <w:rPr>
          <w:sz w:val="22"/>
        </w:rPr>
        <w:t>pst</w:t>
      </w:r>
      <w:proofErr w:type="spellEnd"/>
      <w:r>
        <w:rPr>
          <w:sz w:val="22"/>
        </w:rPr>
        <w:t xml:space="preserve">)” </w:t>
      </w:r>
      <w:proofErr w:type="spellStart"/>
      <w:r>
        <w:rPr>
          <w:sz w:val="22"/>
        </w:rPr>
        <w:t>özellğini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seçerek</w:t>
      </w:r>
      <w:proofErr w:type="spellEnd"/>
      <w:r>
        <w:rPr>
          <w:spacing w:val="-8"/>
          <w:sz w:val="22"/>
        </w:rPr>
        <w:t xml:space="preserve"> </w:t>
      </w:r>
      <w:proofErr w:type="spellStart"/>
      <w:r>
        <w:rPr>
          <w:sz w:val="22"/>
        </w:rPr>
        <w:t>ilerliyoruz</w:t>
      </w:r>
      <w:proofErr w:type="spellEnd"/>
      <w:r>
        <w:rPr>
          <w:sz w:val="22"/>
        </w:rPr>
        <w:t>.</w:t>
      </w:r>
    </w:p>
    <w:p w:rsidR="004E646E" w:rsidRDefault="004E646E" w:rsidP="004E646E">
      <w:pPr>
        <w:pStyle w:val="ListeParagraf"/>
        <w:widowControl w:val="0"/>
        <w:numPr>
          <w:ilvl w:val="0"/>
          <w:numId w:val="3"/>
        </w:numPr>
        <w:tabs>
          <w:tab w:val="left" w:pos="477"/>
        </w:tabs>
        <w:autoSpaceDE w:val="0"/>
        <w:autoSpaceDN w:val="0"/>
        <w:spacing w:before="9" w:after="2" w:line="276" w:lineRule="auto"/>
        <w:ind w:right="918"/>
      </w:pPr>
      <w:proofErr w:type="spellStart"/>
      <w:r>
        <w:rPr>
          <w:sz w:val="22"/>
        </w:rPr>
        <w:t>Daha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sonra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açılan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pencerede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ise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tüm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bölümlerin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yedeğini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almak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için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sekmenin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en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üst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öğesini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seçiyor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ve</w:t>
      </w:r>
      <w:proofErr w:type="spellEnd"/>
      <w:r>
        <w:rPr>
          <w:sz w:val="22"/>
        </w:rPr>
        <w:t xml:space="preserve"> </w:t>
      </w:r>
      <w:proofErr w:type="spellStart"/>
      <w:proofErr w:type="gramStart"/>
      <w:r>
        <w:rPr>
          <w:sz w:val="22"/>
        </w:rPr>
        <w:t>ilerliyoruz</w:t>
      </w:r>
      <w:proofErr w:type="spellEnd"/>
      <w:r>
        <w:rPr>
          <w:sz w:val="22"/>
        </w:rPr>
        <w:t>.(</w:t>
      </w:r>
      <w:proofErr w:type="spellStart"/>
      <w:proofErr w:type="gramEnd"/>
      <w:r>
        <w:rPr>
          <w:sz w:val="22"/>
        </w:rPr>
        <w:t>İsteğe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bağlı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olarak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sadece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bir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bölümün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yedeği</w:t>
      </w:r>
      <w:proofErr w:type="spellEnd"/>
      <w:r>
        <w:rPr>
          <w:sz w:val="22"/>
        </w:rPr>
        <w:t xml:space="preserve"> de</w:t>
      </w:r>
      <w:r>
        <w:rPr>
          <w:spacing w:val="-10"/>
          <w:sz w:val="22"/>
        </w:rPr>
        <w:t xml:space="preserve"> </w:t>
      </w:r>
      <w:proofErr w:type="spellStart"/>
      <w:r>
        <w:rPr>
          <w:sz w:val="22"/>
        </w:rPr>
        <w:t>alınabilir</w:t>
      </w:r>
      <w:proofErr w:type="spellEnd"/>
      <w:r>
        <w:rPr>
          <w:sz w:val="22"/>
        </w:rPr>
        <w:t>.)</w:t>
      </w:r>
    </w:p>
    <w:p w:rsidR="004E646E" w:rsidRDefault="004E646E" w:rsidP="004E646E">
      <w:pPr>
        <w:pStyle w:val="GvdeMetni"/>
        <w:ind w:left="4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636C6E39" wp14:editId="51CD6E40">
            <wp:extent cx="5600700" cy="341947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46E" w:rsidRDefault="004E646E" w:rsidP="004E646E">
      <w:pPr>
        <w:rPr>
          <w:sz w:val="20"/>
        </w:rPr>
        <w:sectPr w:rsidR="004E646E">
          <w:pgSz w:w="11910" w:h="16840"/>
          <w:pgMar w:top="1360" w:right="580" w:bottom="280" w:left="1660" w:header="708" w:footer="708" w:gutter="0"/>
          <w:cols w:space="708"/>
        </w:sectPr>
      </w:pPr>
    </w:p>
    <w:p w:rsidR="004E646E" w:rsidRPr="00EC2E47" w:rsidRDefault="004E646E" w:rsidP="004E646E">
      <w:pPr>
        <w:pStyle w:val="ListeParagraf"/>
        <w:widowControl w:val="0"/>
        <w:numPr>
          <w:ilvl w:val="0"/>
          <w:numId w:val="3"/>
        </w:numPr>
        <w:tabs>
          <w:tab w:val="left" w:pos="477"/>
        </w:tabs>
        <w:autoSpaceDE w:val="0"/>
        <w:autoSpaceDN w:val="0"/>
        <w:spacing w:before="34"/>
        <w:rPr>
          <w:sz w:val="24"/>
          <w:szCs w:val="24"/>
        </w:rPr>
      </w:pPr>
      <w:proofErr w:type="spellStart"/>
      <w:r w:rsidRPr="00EC2E47">
        <w:rPr>
          <w:sz w:val="24"/>
          <w:szCs w:val="24"/>
        </w:rPr>
        <w:lastRenderedPageBreak/>
        <w:t>Karşımıza</w:t>
      </w:r>
      <w:proofErr w:type="spellEnd"/>
      <w:r w:rsidRPr="00EC2E47">
        <w:rPr>
          <w:sz w:val="24"/>
          <w:szCs w:val="24"/>
        </w:rPr>
        <w:t xml:space="preserve"> </w:t>
      </w:r>
      <w:proofErr w:type="spellStart"/>
      <w:r w:rsidRPr="00EC2E47">
        <w:rPr>
          <w:sz w:val="24"/>
          <w:szCs w:val="24"/>
        </w:rPr>
        <w:t>gelen</w:t>
      </w:r>
      <w:proofErr w:type="spellEnd"/>
      <w:r w:rsidRPr="00EC2E47">
        <w:rPr>
          <w:sz w:val="24"/>
          <w:szCs w:val="24"/>
        </w:rPr>
        <w:t xml:space="preserve"> </w:t>
      </w:r>
      <w:proofErr w:type="spellStart"/>
      <w:r w:rsidRPr="00EC2E47">
        <w:rPr>
          <w:sz w:val="24"/>
          <w:szCs w:val="24"/>
        </w:rPr>
        <w:t>yeni</w:t>
      </w:r>
      <w:proofErr w:type="spellEnd"/>
      <w:r w:rsidRPr="00EC2E47">
        <w:rPr>
          <w:sz w:val="24"/>
          <w:szCs w:val="24"/>
        </w:rPr>
        <w:t xml:space="preserve"> </w:t>
      </w:r>
      <w:proofErr w:type="spellStart"/>
      <w:r w:rsidRPr="00EC2E47">
        <w:rPr>
          <w:sz w:val="24"/>
          <w:szCs w:val="24"/>
        </w:rPr>
        <w:t>adımda</w:t>
      </w:r>
      <w:proofErr w:type="spellEnd"/>
      <w:r w:rsidRPr="00EC2E47">
        <w:rPr>
          <w:sz w:val="24"/>
          <w:szCs w:val="24"/>
        </w:rPr>
        <w:t xml:space="preserve"> “</w:t>
      </w:r>
      <w:proofErr w:type="spellStart"/>
      <w:r w:rsidRPr="00EC2E47">
        <w:rPr>
          <w:sz w:val="24"/>
          <w:szCs w:val="24"/>
        </w:rPr>
        <w:t>Gözat</w:t>
      </w:r>
      <w:proofErr w:type="spellEnd"/>
      <w:r w:rsidRPr="00EC2E47">
        <w:rPr>
          <w:sz w:val="24"/>
          <w:szCs w:val="24"/>
        </w:rPr>
        <w:t xml:space="preserve">” </w:t>
      </w:r>
      <w:proofErr w:type="spellStart"/>
      <w:r w:rsidRPr="00EC2E47">
        <w:rPr>
          <w:sz w:val="24"/>
          <w:szCs w:val="24"/>
        </w:rPr>
        <w:t>butonuna</w:t>
      </w:r>
      <w:proofErr w:type="spellEnd"/>
      <w:r w:rsidRPr="00EC2E47">
        <w:rPr>
          <w:sz w:val="24"/>
          <w:szCs w:val="24"/>
        </w:rPr>
        <w:t xml:space="preserve"> </w:t>
      </w:r>
      <w:proofErr w:type="spellStart"/>
      <w:r w:rsidRPr="00EC2E47">
        <w:rPr>
          <w:sz w:val="24"/>
          <w:szCs w:val="24"/>
        </w:rPr>
        <w:t>tıklayoruz</w:t>
      </w:r>
      <w:proofErr w:type="spellEnd"/>
      <w:r w:rsidRPr="00EC2E47">
        <w:rPr>
          <w:sz w:val="24"/>
          <w:szCs w:val="24"/>
        </w:rPr>
        <w:t xml:space="preserve">. </w:t>
      </w:r>
      <w:proofErr w:type="spellStart"/>
      <w:r w:rsidRPr="00EC2E47">
        <w:rPr>
          <w:sz w:val="24"/>
          <w:szCs w:val="24"/>
        </w:rPr>
        <w:t>Açılacak</w:t>
      </w:r>
      <w:proofErr w:type="spellEnd"/>
      <w:r w:rsidRPr="00EC2E47">
        <w:rPr>
          <w:sz w:val="24"/>
          <w:szCs w:val="24"/>
        </w:rPr>
        <w:t xml:space="preserve"> </w:t>
      </w:r>
      <w:proofErr w:type="spellStart"/>
      <w:r w:rsidRPr="00EC2E47">
        <w:rPr>
          <w:sz w:val="24"/>
          <w:szCs w:val="24"/>
        </w:rPr>
        <w:t>pencerede</w:t>
      </w:r>
      <w:proofErr w:type="spellEnd"/>
      <w:r w:rsidRPr="00EC2E47">
        <w:rPr>
          <w:spacing w:val="-9"/>
          <w:sz w:val="24"/>
          <w:szCs w:val="24"/>
        </w:rPr>
        <w:t xml:space="preserve"> </w:t>
      </w:r>
      <w:proofErr w:type="spellStart"/>
      <w:r w:rsidRPr="00EC2E47">
        <w:rPr>
          <w:sz w:val="24"/>
          <w:szCs w:val="24"/>
        </w:rPr>
        <w:t>dosyaya</w:t>
      </w:r>
      <w:proofErr w:type="spellEnd"/>
    </w:p>
    <w:p w:rsidR="00EC2E47" w:rsidRPr="00EC2E47" w:rsidRDefault="004E646E" w:rsidP="00EC2E47">
      <w:pPr>
        <w:pStyle w:val="GvdeMetni"/>
        <w:spacing w:before="42" w:line="276" w:lineRule="auto"/>
        <w:ind w:right="1016"/>
        <w:rPr>
          <w:rFonts w:ascii="Times New Roman" w:hAnsi="Times New Roman" w:cs="Times New Roman"/>
          <w:sz w:val="24"/>
          <w:szCs w:val="24"/>
        </w:rPr>
      </w:pPr>
      <w:proofErr w:type="gramStart"/>
      <w:r w:rsidRPr="00EC2E47">
        <w:rPr>
          <w:rFonts w:ascii="Times New Roman" w:hAnsi="Times New Roman" w:cs="Times New Roman"/>
          <w:sz w:val="24"/>
          <w:szCs w:val="24"/>
        </w:rPr>
        <w:t>vereceğimiz</w:t>
      </w:r>
      <w:proofErr w:type="gramEnd"/>
      <w:r w:rsidRPr="00EC2E47">
        <w:rPr>
          <w:rFonts w:ascii="Times New Roman" w:hAnsi="Times New Roman" w:cs="Times New Roman"/>
          <w:sz w:val="24"/>
          <w:szCs w:val="24"/>
        </w:rPr>
        <w:t xml:space="preserve"> ismi ve hangi dizine kaydedeceğimizi belirledikten sonra tamam diyerek devam ediyoruz. “Yinelenenleri verilen öğelerle değiştir” seçeneği işaretli iken “Son” butonuna</w:t>
      </w:r>
      <w:r w:rsidR="00EC2E47" w:rsidRPr="00EC2E47">
        <w:rPr>
          <w:rFonts w:ascii="Times New Roman" w:hAnsi="Times New Roman" w:cs="Times New Roman"/>
          <w:sz w:val="24"/>
          <w:szCs w:val="24"/>
        </w:rPr>
        <w:t xml:space="preserve"> </w:t>
      </w:r>
      <w:r w:rsidRPr="00EC2E47">
        <w:rPr>
          <w:rFonts w:ascii="Times New Roman" w:hAnsi="Times New Roman" w:cs="Times New Roman"/>
          <w:sz w:val="24"/>
          <w:szCs w:val="24"/>
        </w:rPr>
        <w:t>tıklıyoruz.</w:t>
      </w:r>
    </w:p>
    <w:p w:rsidR="00EC2E47" w:rsidRDefault="00EC2E47" w:rsidP="004E646E">
      <w:pPr>
        <w:pStyle w:val="GvdeMetni"/>
        <w:spacing w:line="268" w:lineRule="exact"/>
      </w:pPr>
      <w:r>
        <w:rPr>
          <w:noProof/>
          <w:lang w:bidi="ar-SA"/>
        </w:rPr>
        <w:drawing>
          <wp:anchor distT="0" distB="0" distL="0" distR="0" simplePos="0" relativeHeight="251659264" behindDoc="0" locked="0" layoutInCell="1" allowOverlap="1" wp14:anchorId="3207CE90" wp14:editId="708C2BDF">
            <wp:simplePos x="0" y="0"/>
            <wp:positionH relativeFrom="page">
              <wp:posOffset>1346835</wp:posOffset>
            </wp:positionH>
            <wp:positionV relativeFrom="paragraph">
              <wp:posOffset>217805</wp:posOffset>
            </wp:positionV>
            <wp:extent cx="5712194" cy="244430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194" cy="244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E47" w:rsidRDefault="00EC2E47" w:rsidP="00EC2E47">
      <w:pPr>
        <w:pStyle w:val="ListeParagraf"/>
        <w:widowControl w:val="0"/>
        <w:tabs>
          <w:tab w:val="left" w:pos="477"/>
        </w:tabs>
        <w:autoSpaceDE w:val="0"/>
        <w:autoSpaceDN w:val="0"/>
        <w:spacing w:before="41" w:line="276" w:lineRule="auto"/>
        <w:ind w:left="476" w:right="1057"/>
        <w:rPr>
          <w:sz w:val="24"/>
          <w:szCs w:val="24"/>
        </w:rPr>
      </w:pPr>
    </w:p>
    <w:p w:rsidR="004E646E" w:rsidRPr="00EC2E47" w:rsidRDefault="004E646E" w:rsidP="00EC2E47">
      <w:pPr>
        <w:pStyle w:val="ListeParagraf"/>
        <w:widowControl w:val="0"/>
        <w:numPr>
          <w:ilvl w:val="0"/>
          <w:numId w:val="3"/>
        </w:numPr>
        <w:tabs>
          <w:tab w:val="left" w:pos="477"/>
        </w:tabs>
        <w:autoSpaceDE w:val="0"/>
        <w:autoSpaceDN w:val="0"/>
        <w:spacing w:before="41" w:line="276" w:lineRule="auto"/>
        <w:ind w:right="1057"/>
        <w:jc w:val="both"/>
        <w:rPr>
          <w:sz w:val="24"/>
          <w:szCs w:val="24"/>
        </w:rPr>
      </w:pPr>
      <w:proofErr w:type="spellStart"/>
      <w:r w:rsidRPr="00EC2E47">
        <w:rPr>
          <w:sz w:val="24"/>
          <w:szCs w:val="24"/>
        </w:rPr>
        <w:t>Açılan</w:t>
      </w:r>
      <w:proofErr w:type="spellEnd"/>
      <w:r w:rsidRPr="00EC2E47">
        <w:rPr>
          <w:sz w:val="24"/>
          <w:szCs w:val="24"/>
        </w:rPr>
        <w:t xml:space="preserve"> </w:t>
      </w:r>
      <w:proofErr w:type="spellStart"/>
      <w:r w:rsidRPr="00EC2E47">
        <w:rPr>
          <w:sz w:val="24"/>
          <w:szCs w:val="24"/>
        </w:rPr>
        <w:t>pencerede</w:t>
      </w:r>
      <w:proofErr w:type="spellEnd"/>
      <w:r w:rsidRPr="00EC2E47">
        <w:rPr>
          <w:sz w:val="24"/>
          <w:szCs w:val="24"/>
        </w:rPr>
        <w:t xml:space="preserve"> </w:t>
      </w:r>
      <w:proofErr w:type="spellStart"/>
      <w:r w:rsidRPr="00EC2E47">
        <w:rPr>
          <w:sz w:val="24"/>
          <w:szCs w:val="24"/>
        </w:rPr>
        <w:t>oluşturulacak</w:t>
      </w:r>
      <w:proofErr w:type="spellEnd"/>
      <w:r w:rsidRPr="00EC2E47">
        <w:rPr>
          <w:sz w:val="24"/>
          <w:szCs w:val="24"/>
        </w:rPr>
        <w:t xml:space="preserve"> </w:t>
      </w:r>
      <w:proofErr w:type="spellStart"/>
      <w:r w:rsidRPr="00EC2E47">
        <w:rPr>
          <w:sz w:val="24"/>
          <w:szCs w:val="24"/>
        </w:rPr>
        <w:t>dosyaya</w:t>
      </w:r>
      <w:proofErr w:type="spellEnd"/>
      <w:r w:rsidRPr="00EC2E47">
        <w:rPr>
          <w:sz w:val="24"/>
          <w:szCs w:val="24"/>
        </w:rPr>
        <w:t xml:space="preserve"> </w:t>
      </w:r>
      <w:proofErr w:type="spellStart"/>
      <w:r w:rsidRPr="00EC2E47">
        <w:rPr>
          <w:sz w:val="24"/>
          <w:szCs w:val="24"/>
        </w:rPr>
        <w:t>şif</w:t>
      </w:r>
      <w:r w:rsidR="00EC2E47">
        <w:rPr>
          <w:sz w:val="24"/>
          <w:szCs w:val="24"/>
        </w:rPr>
        <w:t>re</w:t>
      </w:r>
      <w:proofErr w:type="spellEnd"/>
      <w:r w:rsidR="00EC2E47">
        <w:rPr>
          <w:sz w:val="24"/>
          <w:szCs w:val="24"/>
        </w:rPr>
        <w:t xml:space="preserve"> </w:t>
      </w:r>
      <w:proofErr w:type="spellStart"/>
      <w:r w:rsidR="00EC2E47">
        <w:rPr>
          <w:sz w:val="24"/>
          <w:szCs w:val="24"/>
        </w:rPr>
        <w:t>belirlemek</w:t>
      </w:r>
      <w:proofErr w:type="spellEnd"/>
      <w:r w:rsidR="00EC2E47">
        <w:rPr>
          <w:sz w:val="24"/>
          <w:szCs w:val="24"/>
        </w:rPr>
        <w:t xml:space="preserve"> </w:t>
      </w:r>
      <w:proofErr w:type="spellStart"/>
      <w:r w:rsidR="00EC2E47">
        <w:rPr>
          <w:sz w:val="24"/>
          <w:szCs w:val="24"/>
        </w:rPr>
        <w:t>istersek</w:t>
      </w:r>
      <w:proofErr w:type="spellEnd"/>
      <w:r w:rsidR="00EC2E47">
        <w:rPr>
          <w:sz w:val="24"/>
          <w:szCs w:val="24"/>
        </w:rPr>
        <w:t xml:space="preserve"> </w:t>
      </w:r>
      <w:proofErr w:type="spellStart"/>
      <w:r w:rsidR="00EC2E47">
        <w:rPr>
          <w:sz w:val="24"/>
          <w:szCs w:val="24"/>
        </w:rPr>
        <w:t>alanları</w:t>
      </w:r>
      <w:proofErr w:type="spellEnd"/>
      <w:r w:rsidR="00EC2E47">
        <w:rPr>
          <w:sz w:val="24"/>
          <w:szCs w:val="24"/>
        </w:rPr>
        <w:t xml:space="preserve"> </w:t>
      </w:r>
      <w:proofErr w:type="spellStart"/>
      <w:r w:rsidRPr="00EC2E47">
        <w:rPr>
          <w:sz w:val="24"/>
          <w:szCs w:val="24"/>
        </w:rPr>
        <w:t>dolduruyoruz</w:t>
      </w:r>
      <w:proofErr w:type="spellEnd"/>
      <w:r w:rsidRPr="00EC2E47">
        <w:rPr>
          <w:sz w:val="24"/>
          <w:szCs w:val="24"/>
        </w:rPr>
        <w:t xml:space="preserve">. (Bu </w:t>
      </w:r>
      <w:proofErr w:type="spellStart"/>
      <w:r w:rsidRPr="00EC2E47">
        <w:rPr>
          <w:sz w:val="24"/>
          <w:szCs w:val="24"/>
        </w:rPr>
        <w:t>şifre</w:t>
      </w:r>
      <w:proofErr w:type="spellEnd"/>
      <w:r w:rsidRPr="00EC2E47">
        <w:rPr>
          <w:sz w:val="24"/>
          <w:szCs w:val="24"/>
        </w:rPr>
        <w:t xml:space="preserve"> </w:t>
      </w:r>
      <w:proofErr w:type="spellStart"/>
      <w:r w:rsidRPr="00EC2E47">
        <w:rPr>
          <w:sz w:val="24"/>
          <w:szCs w:val="24"/>
        </w:rPr>
        <w:t>yedeği</w:t>
      </w:r>
      <w:proofErr w:type="spellEnd"/>
      <w:r w:rsidRPr="00EC2E47">
        <w:rPr>
          <w:sz w:val="24"/>
          <w:szCs w:val="24"/>
        </w:rPr>
        <w:t xml:space="preserve"> </w:t>
      </w:r>
      <w:proofErr w:type="spellStart"/>
      <w:r w:rsidRPr="00EC2E47">
        <w:rPr>
          <w:sz w:val="24"/>
          <w:szCs w:val="24"/>
        </w:rPr>
        <w:t>geri</w:t>
      </w:r>
      <w:proofErr w:type="spellEnd"/>
      <w:r w:rsidRPr="00EC2E47">
        <w:rPr>
          <w:sz w:val="24"/>
          <w:szCs w:val="24"/>
        </w:rPr>
        <w:t xml:space="preserve"> </w:t>
      </w:r>
      <w:proofErr w:type="spellStart"/>
      <w:r w:rsidRPr="00EC2E47">
        <w:rPr>
          <w:sz w:val="24"/>
          <w:szCs w:val="24"/>
        </w:rPr>
        <w:t>çağırırken</w:t>
      </w:r>
      <w:proofErr w:type="spellEnd"/>
      <w:r w:rsidRPr="00EC2E47">
        <w:rPr>
          <w:sz w:val="24"/>
          <w:szCs w:val="24"/>
        </w:rPr>
        <w:t xml:space="preserve"> </w:t>
      </w:r>
      <w:proofErr w:type="spellStart"/>
      <w:r w:rsidRPr="00EC2E47">
        <w:rPr>
          <w:sz w:val="24"/>
          <w:szCs w:val="24"/>
        </w:rPr>
        <w:t>isteneceğinden</w:t>
      </w:r>
      <w:proofErr w:type="spellEnd"/>
      <w:r w:rsidRPr="00EC2E47">
        <w:rPr>
          <w:sz w:val="24"/>
          <w:szCs w:val="24"/>
        </w:rPr>
        <w:t xml:space="preserve"> </w:t>
      </w:r>
      <w:proofErr w:type="spellStart"/>
      <w:r w:rsidRPr="00EC2E47">
        <w:rPr>
          <w:sz w:val="24"/>
          <w:szCs w:val="24"/>
        </w:rPr>
        <w:t>önemlidir</w:t>
      </w:r>
      <w:proofErr w:type="spellEnd"/>
      <w:r w:rsidRPr="00EC2E47">
        <w:rPr>
          <w:sz w:val="24"/>
          <w:szCs w:val="24"/>
        </w:rPr>
        <w:t xml:space="preserve">.) </w:t>
      </w:r>
      <w:proofErr w:type="spellStart"/>
      <w:r w:rsidRPr="00EC2E47">
        <w:rPr>
          <w:sz w:val="24"/>
          <w:szCs w:val="24"/>
        </w:rPr>
        <w:t>Alanları</w:t>
      </w:r>
      <w:proofErr w:type="spellEnd"/>
      <w:r w:rsidRPr="00EC2E47">
        <w:rPr>
          <w:sz w:val="24"/>
          <w:szCs w:val="24"/>
        </w:rPr>
        <w:t xml:space="preserve"> </w:t>
      </w:r>
      <w:proofErr w:type="spellStart"/>
      <w:r w:rsidRPr="00EC2E47">
        <w:rPr>
          <w:sz w:val="24"/>
          <w:szCs w:val="24"/>
        </w:rPr>
        <w:t>boş</w:t>
      </w:r>
      <w:proofErr w:type="spellEnd"/>
      <w:r w:rsidRPr="00EC2E47">
        <w:rPr>
          <w:sz w:val="24"/>
          <w:szCs w:val="24"/>
        </w:rPr>
        <w:t xml:space="preserve"> </w:t>
      </w:r>
      <w:proofErr w:type="spellStart"/>
      <w:r w:rsidRPr="00EC2E47">
        <w:rPr>
          <w:sz w:val="24"/>
          <w:szCs w:val="24"/>
        </w:rPr>
        <w:t>bırakarak</w:t>
      </w:r>
      <w:proofErr w:type="spellEnd"/>
      <w:r w:rsidRPr="00EC2E47">
        <w:rPr>
          <w:spacing w:val="-18"/>
          <w:sz w:val="24"/>
          <w:szCs w:val="24"/>
        </w:rPr>
        <w:t xml:space="preserve"> </w:t>
      </w:r>
      <w:r w:rsidRPr="00EC2E47">
        <w:rPr>
          <w:sz w:val="24"/>
          <w:szCs w:val="24"/>
        </w:rPr>
        <w:t>“</w:t>
      </w:r>
      <w:proofErr w:type="spellStart"/>
      <w:r w:rsidRPr="00EC2E47">
        <w:rPr>
          <w:sz w:val="24"/>
          <w:szCs w:val="24"/>
        </w:rPr>
        <w:t>Tamam</w:t>
      </w:r>
      <w:proofErr w:type="spellEnd"/>
      <w:r w:rsidRPr="00EC2E47">
        <w:rPr>
          <w:sz w:val="24"/>
          <w:szCs w:val="24"/>
        </w:rPr>
        <w:t>”</w:t>
      </w:r>
      <w:r w:rsidR="00EC2E47" w:rsidRPr="00EC2E47">
        <w:rPr>
          <w:sz w:val="24"/>
          <w:szCs w:val="24"/>
        </w:rPr>
        <w:t xml:space="preserve"> </w:t>
      </w:r>
      <w:proofErr w:type="spellStart"/>
      <w:r w:rsidRPr="00EC2E47">
        <w:rPr>
          <w:sz w:val="24"/>
          <w:szCs w:val="24"/>
        </w:rPr>
        <w:t>butonuna</w:t>
      </w:r>
      <w:proofErr w:type="spellEnd"/>
      <w:r w:rsidRPr="00EC2E47">
        <w:rPr>
          <w:sz w:val="24"/>
          <w:szCs w:val="24"/>
        </w:rPr>
        <w:t xml:space="preserve"> </w:t>
      </w:r>
      <w:proofErr w:type="spellStart"/>
      <w:r w:rsidRPr="00EC2E47">
        <w:rPr>
          <w:sz w:val="24"/>
          <w:szCs w:val="24"/>
        </w:rPr>
        <w:t>basarsak</w:t>
      </w:r>
      <w:proofErr w:type="spellEnd"/>
      <w:r w:rsidRPr="00EC2E47">
        <w:rPr>
          <w:sz w:val="24"/>
          <w:szCs w:val="24"/>
        </w:rPr>
        <w:t xml:space="preserve"> </w:t>
      </w:r>
      <w:proofErr w:type="spellStart"/>
      <w:r w:rsidRPr="00EC2E47">
        <w:rPr>
          <w:sz w:val="24"/>
          <w:szCs w:val="24"/>
        </w:rPr>
        <w:t>dosyamıza</w:t>
      </w:r>
      <w:proofErr w:type="spellEnd"/>
      <w:r w:rsidRPr="00EC2E47">
        <w:rPr>
          <w:sz w:val="24"/>
          <w:szCs w:val="24"/>
        </w:rPr>
        <w:t xml:space="preserve"> </w:t>
      </w:r>
      <w:proofErr w:type="spellStart"/>
      <w:r w:rsidRPr="00EC2E47">
        <w:rPr>
          <w:sz w:val="24"/>
          <w:szCs w:val="24"/>
        </w:rPr>
        <w:t>şifre</w:t>
      </w:r>
      <w:proofErr w:type="spellEnd"/>
      <w:r w:rsidRPr="00EC2E47">
        <w:rPr>
          <w:sz w:val="24"/>
          <w:szCs w:val="24"/>
        </w:rPr>
        <w:t xml:space="preserve"> </w:t>
      </w:r>
      <w:proofErr w:type="spellStart"/>
      <w:r w:rsidRPr="00EC2E47">
        <w:rPr>
          <w:sz w:val="24"/>
          <w:szCs w:val="24"/>
        </w:rPr>
        <w:t>o</w:t>
      </w:r>
      <w:r w:rsidR="00EC2E47" w:rsidRPr="00EC2E47">
        <w:rPr>
          <w:sz w:val="24"/>
          <w:szCs w:val="24"/>
        </w:rPr>
        <w:t>luşturmamış</w:t>
      </w:r>
      <w:proofErr w:type="spellEnd"/>
      <w:r w:rsidR="00EC2E47" w:rsidRPr="00EC2E47">
        <w:rPr>
          <w:sz w:val="24"/>
          <w:szCs w:val="24"/>
        </w:rPr>
        <w:t xml:space="preserve"> </w:t>
      </w:r>
      <w:proofErr w:type="spellStart"/>
      <w:r w:rsidR="00EC2E47" w:rsidRPr="00EC2E47">
        <w:rPr>
          <w:sz w:val="24"/>
          <w:szCs w:val="24"/>
        </w:rPr>
        <w:t>oluruz</w:t>
      </w:r>
      <w:proofErr w:type="spellEnd"/>
      <w:r w:rsidR="00EC2E47" w:rsidRPr="00EC2E47">
        <w:rPr>
          <w:sz w:val="24"/>
          <w:szCs w:val="24"/>
        </w:rPr>
        <w:t xml:space="preserve">. </w:t>
      </w:r>
      <w:r w:rsidRPr="00EC2E47">
        <w:rPr>
          <w:sz w:val="24"/>
          <w:szCs w:val="24"/>
        </w:rPr>
        <w:t>(Bu şekilde kaydedersek yedeği geri getirirken şifre sorulmayacaktır.)</w:t>
      </w:r>
    </w:p>
    <w:p w:rsidR="00EC2E47" w:rsidRPr="00EC2E47" w:rsidRDefault="00EC2E47" w:rsidP="00EC2E47">
      <w:pPr>
        <w:pStyle w:val="ListeParagraf"/>
        <w:widowControl w:val="0"/>
        <w:tabs>
          <w:tab w:val="left" w:pos="477"/>
        </w:tabs>
        <w:autoSpaceDE w:val="0"/>
        <w:autoSpaceDN w:val="0"/>
        <w:spacing w:before="41" w:line="276" w:lineRule="auto"/>
        <w:ind w:left="476" w:right="1057"/>
        <w:rPr>
          <w:sz w:val="24"/>
          <w:szCs w:val="24"/>
        </w:rPr>
      </w:pPr>
    </w:p>
    <w:p w:rsidR="004E646E" w:rsidRDefault="004E646E" w:rsidP="004E646E">
      <w:pPr>
        <w:pStyle w:val="GvdeMetni"/>
        <w:ind w:left="4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72B7C5A9" wp14:editId="0F26D10B">
            <wp:extent cx="2981325" cy="168592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46E" w:rsidRPr="00EC2E47" w:rsidRDefault="004E646E" w:rsidP="004E646E">
      <w:pPr>
        <w:pStyle w:val="ListeParagraf"/>
        <w:widowControl w:val="0"/>
        <w:numPr>
          <w:ilvl w:val="0"/>
          <w:numId w:val="3"/>
        </w:numPr>
        <w:tabs>
          <w:tab w:val="left" w:pos="477"/>
        </w:tabs>
        <w:autoSpaceDE w:val="0"/>
        <w:autoSpaceDN w:val="0"/>
        <w:spacing w:before="52"/>
        <w:rPr>
          <w:sz w:val="22"/>
        </w:rPr>
      </w:pPr>
      <w:r>
        <w:rPr>
          <w:noProof/>
          <w:lang w:val="tr-TR"/>
        </w:rPr>
        <w:lastRenderedPageBreak/>
        <w:drawing>
          <wp:anchor distT="0" distB="0" distL="0" distR="0" simplePos="0" relativeHeight="251660288" behindDoc="0" locked="0" layoutInCell="1" allowOverlap="1" wp14:anchorId="5F2E5528" wp14:editId="0F85C849">
            <wp:simplePos x="0" y="0"/>
            <wp:positionH relativeFrom="page">
              <wp:posOffset>1356994</wp:posOffset>
            </wp:positionH>
            <wp:positionV relativeFrom="paragraph">
              <wp:posOffset>230932</wp:posOffset>
            </wp:positionV>
            <wp:extent cx="3781425" cy="181927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“</w:t>
      </w:r>
      <w:proofErr w:type="spellStart"/>
      <w:r w:rsidRPr="00EC2E47">
        <w:rPr>
          <w:sz w:val="24"/>
        </w:rPr>
        <w:t>Tamam</w:t>
      </w:r>
      <w:proofErr w:type="spellEnd"/>
      <w:r w:rsidRPr="00EC2E47">
        <w:rPr>
          <w:sz w:val="24"/>
        </w:rPr>
        <w:t xml:space="preserve">” </w:t>
      </w:r>
      <w:proofErr w:type="spellStart"/>
      <w:r w:rsidRPr="00EC2E47">
        <w:rPr>
          <w:sz w:val="24"/>
        </w:rPr>
        <w:t>butonuna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bastıktan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sonra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yedek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dosyanın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oluşturulmasını</w:t>
      </w:r>
      <w:proofErr w:type="spellEnd"/>
      <w:r w:rsidRPr="00EC2E47">
        <w:rPr>
          <w:spacing w:val="-11"/>
          <w:sz w:val="24"/>
        </w:rPr>
        <w:t xml:space="preserve"> </w:t>
      </w:r>
      <w:proofErr w:type="spellStart"/>
      <w:r w:rsidRPr="00EC2E47">
        <w:rPr>
          <w:sz w:val="24"/>
        </w:rPr>
        <w:t>bekliyoruz</w:t>
      </w:r>
      <w:proofErr w:type="spellEnd"/>
      <w:r w:rsidRPr="00EC2E47">
        <w:rPr>
          <w:sz w:val="24"/>
        </w:rPr>
        <w:t>.</w:t>
      </w:r>
    </w:p>
    <w:p w:rsidR="004E646E" w:rsidRDefault="004E646E" w:rsidP="004E646E">
      <w:pPr>
        <w:sectPr w:rsidR="004E646E">
          <w:pgSz w:w="11910" w:h="16840"/>
          <w:pgMar w:top="1360" w:right="580" w:bottom="280" w:left="1660" w:header="708" w:footer="708" w:gutter="0"/>
          <w:cols w:space="708"/>
        </w:sectPr>
      </w:pPr>
    </w:p>
    <w:p w:rsidR="004E646E" w:rsidRPr="00EC2E47" w:rsidRDefault="004E646E" w:rsidP="004E646E">
      <w:pPr>
        <w:pStyle w:val="ListeParagraf"/>
        <w:widowControl w:val="0"/>
        <w:numPr>
          <w:ilvl w:val="0"/>
          <w:numId w:val="3"/>
        </w:numPr>
        <w:tabs>
          <w:tab w:val="left" w:pos="477"/>
        </w:tabs>
        <w:autoSpaceDE w:val="0"/>
        <w:autoSpaceDN w:val="0"/>
        <w:spacing w:before="34"/>
        <w:rPr>
          <w:sz w:val="22"/>
        </w:rPr>
      </w:pPr>
      <w:proofErr w:type="spellStart"/>
      <w:r w:rsidRPr="00EC2E47">
        <w:rPr>
          <w:sz w:val="24"/>
        </w:rPr>
        <w:lastRenderedPageBreak/>
        <w:t>İşlemimiz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tamamlandı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ve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yedek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dosyamız</w:t>
      </w:r>
      <w:proofErr w:type="spellEnd"/>
      <w:r w:rsidRPr="00EC2E47">
        <w:rPr>
          <w:spacing w:val="-6"/>
          <w:sz w:val="24"/>
        </w:rPr>
        <w:t xml:space="preserve"> </w:t>
      </w:r>
      <w:proofErr w:type="spellStart"/>
      <w:r w:rsidRPr="00EC2E47">
        <w:rPr>
          <w:sz w:val="24"/>
        </w:rPr>
        <w:t>oluşturuldu</w:t>
      </w:r>
      <w:proofErr w:type="spellEnd"/>
      <w:r w:rsidRPr="00EC2E47">
        <w:rPr>
          <w:sz w:val="24"/>
        </w:rPr>
        <w:t>.</w:t>
      </w:r>
    </w:p>
    <w:p w:rsidR="00EC2E47" w:rsidRPr="00EC2E47" w:rsidRDefault="00EC2E47" w:rsidP="00EC2E47">
      <w:pPr>
        <w:pStyle w:val="ListeParagraf"/>
        <w:rPr>
          <w:sz w:val="22"/>
        </w:rPr>
      </w:pPr>
      <w:r w:rsidRPr="00EC2E47">
        <w:rPr>
          <w:noProof/>
          <w:sz w:val="22"/>
          <w:lang w:val="tr-TR"/>
        </w:rPr>
        <w:drawing>
          <wp:anchor distT="0" distB="0" distL="0" distR="0" simplePos="0" relativeHeight="251661312" behindDoc="0" locked="0" layoutInCell="1" allowOverlap="1" wp14:anchorId="453718C4" wp14:editId="6DBDDFBB">
            <wp:simplePos x="0" y="0"/>
            <wp:positionH relativeFrom="page">
              <wp:posOffset>1318260</wp:posOffset>
            </wp:positionH>
            <wp:positionV relativeFrom="paragraph">
              <wp:posOffset>289560</wp:posOffset>
            </wp:positionV>
            <wp:extent cx="5699773" cy="3218688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773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E47" w:rsidRPr="00EC2E47" w:rsidRDefault="00EC2E47" w:rsidP="00EC2E47">
      <w:pPr>
        <w:tabs>
          <w:tab w:val="left" w:pos="477"/>
        </w:tabs>
        <w:spacing w:before="34"/>
      </w:pPr>
    </w:p>
    <w:p w:rsidR="004E646E" w:rsidRPr="00EC2E47" w:rsidRDefault="004E646E" w:rsidP="00EC2E47">
      <w:pPr>
        <w:pStyle w:val="ListeParagraf"/>
        <w:widowControl w:val="0"/>
        <w:numPr>
          <w:ilvl w:val="0"/>
          <w:numId w:val="3"/>
        </w:numPr>
        <w:tabs>
          <w:tab w:val="left" w:pos="477"/>
        </w:tabs>
        <w:autoSpaceDE w:val="0"/>
        <w:autoSpaceDN w:val="0"/>
        <w:spacing w:before="69" w:after="4" w:line="276" w:lineRule="auto"/>
        <w:ind w:right="1076"/>
        <w:jc w:val="both"/>
        <w:rPr>
          <w:sz w:val="22"/>
        </w:rPr>
      </w:pPr>
      <w:proofErr w:type="spellStart"/>
      <w:r w:rsidRPr="00EC2E47">
        <w:rPr>
          <w:sz w:val="24"/>
        </w:rPr>
        <w:t>Daha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sonra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dolan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posta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kutumuzu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boşaltmak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istersek</w:t>
      </w:r>
      <w:proofErr w:type="spellEnd"/>
      <w:r w:rsidRPr="00EC2E47">
        <w:rPr>
          <w:sz w:val="24"/>
        </w:rPr>
        <w:t xml:space="preserve"> Outlook </w:t>
      </w:r>
      <w:proofErr w:type="spellStart"/>
      <w:r w:rsidRPr="00EC2E47">
        <w:rPr>
          <w:sz w:val="24"/>
        </w:rPr>
        <w:t>programımızdan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klasörleri</w:t>
      </w:r>
      <w:proofErr w:type="spellEnd"/>
      <w:r w:rsidRPr="00EC2E47">
        <w:rPr>
          <w:sz w:val="24"/>
        </w:rPr>
        <w:t xml:space="preserve"> (</w:t>
      </w:r>
      <w:proofErr w:type="spellStart"/>
      <w:r w:rsidRPr="00EC2E47">
        <w:rPr>
          <w:sz w:val="24"/>
        </w:rPr>
        <w:t>Gelen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Kutusu</w:t>
      </w:r>
      <w:proofErr w:type="spellEnd"/>
      <w:r w:rsidRPr="00EC2E47">
        <w:rPr>
          <w:sz w:val="24"/>
        </w:rPr>
        <w:t xml:space="preserve">, </w:t>
      </w:r>
      <w:proofErr w:type="spellStart"/>
      <w:r w:rsidRPr="00EC2E47">
        <w:rPr>
          <w:sz w:val="24"/>
        </w:rPr>
        <w:t>Gönderilmiş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Öğeler</w:t>
      </w:r>
      <w:proofErr w:type="spellEnd"/>
      <w:r w:rsidRPr="00EC2E47">
        <w:rPr>
          <w:sz w:val="24"/>
        </w:rPr>
        <w:t xml:space="preserve">, </w:t>
      </w:r>
      <w:proofErr w:type="spellStart"/>
      <w:r w:rsidRPr="00EC2E47">
        <w:rPr>
          <w:sz w:val="24"/>
        </w:rPr>
        <w:t>Silinmiş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Öğeler</w:t>
      </w:r>
      <w:proofErr w:type="spellEnd"/>
      <w:r w:rsidRPr="00EC2E47">
        <w:rPr>
          <w:sz w:val="24"/>
        </w:rPr>
        <w:t xml:space="preserve">…) </w:t>
      </w:r>
      <w:proofErr w:type="spellStart"/>
      <w:r w:rsidRPr="00EC2E47">
        <w:rPr>
          <w:sz w:val="24"/>
        </w:rPr>
        <w:t>sağ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tıklayarak</w:t>
      </w:r>
      <w:proofErr w:type="spellEnd"/>
      <w:r w:rsidRPr="00EC2E47">
        <w:rPr>
          <w:sz w:val="24"/>
        </w:rPr>
        <w:t xml:space="preserve"> “</w:t>
      </w:r>
      <w:proofErr w:type="spellStart"/>
      <w:r w:rsidRPr="00EC2E47">
        <w:rPr>
          <w:sz w:val="24"/>
        </w:rPr>
        <w:t>Tümünü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Sil</w:t>
      </w:r>
      <w:proofErr w:type="spellEnd"/>
      <w:r w:rsidRPr="00EC2E47">
        <w:rPr>
          <w:sz w:val="24"/>
        </w:rPr>
        <w:t xml:space="preserve">” </w:t>
      </w:r>
      <w:proofErr w:type="spellStart"/>
      <w:r w:rsidRPr="00EC2E47">
        <w:rPr>
          <w:sz w:val="24"/>
        </w:rPr>
        <w:t>özelliğini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seçiyoruz</w:t>
      </w:r>
      <w:proofErr w:type="spellEnd"/>
      <w:r w:rsidRPr="00EC2E47">
        <w:rPr>
          <w:sz w:val="24"/>
        </w:rPr>
        <w:t xml:space="preserve">. Bu </w:t>
      </w:r>
      <w:proofErr w:type="spellStart"/>
      <w:r w:rsidRPr="00EC2E47">
        <w:rPr>
          <w:sz w:val="24"/>
        </w:rPr>
        <w:t>işlemi</w:t>
      </w:r>
      <w:proofErr w:type="spellEnd"/>
      <w:r w:rsidRPr="00EC2E47">
        <w:rPr>
          <w:sz w:val="24"/>
        </w:rPr>
        <w:t xml:space="preserve"> her </w:t>
      </w:r>
      <w:proofErr w:type="spellStart"/>
      <w:r w:rsidRPr="00EC2E47">
        <w:rPr>
          <w:sz w:val="24"/>
        </w:rPr>
        <w:t>boşaltacağımız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klasör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için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yapıyoruz</w:t>
      </w:r>
      <w:proofErr w:type="spellEnd"/>
      <w:r w:rsidRPr="00EC2E47">
        <w:rPr>
          <w:sz w:val="24"/>
        </w:rPr>
        <w:t xml:space="preserve">. Outlook </w:t>
      </w:r>
      <w:proofErr w:type="spellStart"/>
      <w:r w:rsidRPr="00EC2E47">
        <w:rPr>
          <w:sz w:val="24"/>
        </w:rPr>
        <w:t>programı</w:t>
      </w:r>
      <w:proofErr w:type="spellEnd"/>
      <w:r w:rsidRPr="00EC2E47">
        <w:rPr>
          <w:sz w:val="24"/>
        </w:rPr>
        <w:t xml:space="preserve"> Mail </w:t>
      </w:r>
      <w:proofErr w:type="spellStart"/>
      <w:r w:rsidRPr="00EC2E47">
        <w:rPr>
          <w:sz w:val="24"/>
        </w:rPr>
        <w:t>Sunucusu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ile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senkronize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olduğu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için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burada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sildiğimiz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klasörler</w:t>
      </w:r>
      <w:proofErr w:type="spellEnd"/>
      <w:r w:rsidRPr="00EC2E47">
        <w:rPr>
          <w:sz w:val="24"/>
        </w:rPr>
        <w:t xml:space="preserve"> Mail </w:t>
      </w:r>
      <w:proofErr w:type="spellStart"/>
      <w:r w:rsidRPr="00EC2E47">
        <w:rPr>
          <w:sz w:val="24"/>
        </w:rPr>
        <w:t>Sunucusu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üzerinden</w:t>
      </w:r>
      <w:proofErr w:type="spellEnd"/>
      <w:r w:rsidRPr="00EC2E47">
        <w:rPr>
          <w:sz w:val="24"/>
        </w:rPr>
        <w:t xml:space="preserve"> de </w:t>
      </w:r>
      <w:proofErr w:type="spellStart"/>
      <w:r w:rsidRPr="00EC2E47">
        <w:rPr>
          <w:sz w:val="24"/>
        </w:rPr>
        <w:t>kaldırılır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ve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posta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kutusu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boşaltmış</w:t>
      </w:r>
      <w:proofErr w:type="spellEnd"/>
      <w:r w:rsidRPr="00EC2E47">
        <w:rPr>
          <w:spacing w:val="-8"/>
          <w:sz w:val="24"/>
        </w:rPr>
        <w:t xml:space="preserve"> </w:t>
      </w:r>
      <w:proofErr w:type="spellStart"/>
      <w:r w:rsidRPr="00EC2E47">
        <w:rPr>
          <w:sz w:val="24"/>
        </w:rPr>
        <w:t>olur</w:t>
      </w:r>
      <w:proofErr w:type="spellEnd"/>
      <w:r w:rsidRPr="00EC2E47">
        <w:rPr>
          <w:sz w:val="24"/>
        </w:rPr>
        <w:t>.</w:t>
      </w:r>
    </w:p>
    <w:p w:rsidR="004E646E" w:rsidRDefault="004E646E" w:rsidP="004E646E">
      <w:pPr>
        <w:pStyle w:val="GvdeMetni"/>
        <w:ind w:left="4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6A3B6ACE" wp14:editId="047D48B1">
            <wp:extent cx="2733675" cy="2433539"/>
            <wp:effectExtent l="0" t="0" r="0" b="508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562" cy="243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46E" w:rsidRDefault="004E646E" w:rsidP="004E646E">
      <w:pPr>
        <w:rPr>
          <w:sz w:val="20"/>
        </w:rPr>
        <w:sectPr w:rsidR="004E646E">
          <w:pgSz w:w="11910" w:h="16840"/>
          <w:pgMar w:top="1360" w:right="580" w:bottom="280" w:left="1660" w:header="708" w:footer="708" w:gutter="0"/>
          <w:cols w:space="708"/>
        </w:sectPr>
      </w:pPr>
    </w:p>
    <w:p w:rsidR="004E646E" w:rsidRPr="00EC2E47" w:rsidRDefault="004E646E" w:rsidP="00EC2E47">
      <w:pPr>
        <w:pStyle w:val="ListeParagraf"/>
        <w:widowControl w:val="0"/>
        <w:numPr>
          <w:ilvl w:val="0"/>
          <w:numId w:val="3"/>
        </w:numPr>
        <w:tabs>
          <w:tab w:val="left" w:pos="477"/>
        </w:tabs>
        <w:autoSpaceDE w:val="0"/>
        <w:autoSpaceDN w:val="0"/>
        <w:spacing w:before="34"/>
        <w:rPr>
          <w:sz w:val="24"/>
          <w:szCs w:val="24"/>
        </w:rPr>
      </w:pPr>
      <w:proofErr w:type="spellStart"/>
      <w:r w:rsidRPr="00EC2E47">
        <w:rPr>
          <w:sz w:val="24"/>
          <w:szCs w:val="24"/>
        </w:rPr>
        <w:lastRenderedPageBreak/>
        <w:t>Bütün</w:t>
      </w:r>
      <w:proofErr w:type="spellEnd"/>
      <w:r w:rsidRPr="00EC2E47">
        <w:rPr>
          <w:sz w:val="24"/>
          <w:szCs w:val="24"/>
        </w:rPr>
        <w:t xml:space="preserve"> </w:t>
      </w:r>
      <w:proofErr w:type="spellStart"/>
      <w:r w:rsidRPr="00EC2E47">
        <w:rPr>
          <w:sz w:val="24"/>
          <w:szCs w:val="24"/>
        </w:rPr>
        <w:t>bu</w:t>
      </w:r>
      <w:proofErr w:type="spellEnd"/>
      <w:r w:rsidRPr="00EC2E47">
        <w:rPr>
          <w:sz w:val="24"/>
          <w:szCs w:val="24"/>
        </w:rPr>
        <w:t xml:space="preserve"> </w:t>
      </w:r>
      <w:proofErr w:type="spellStart"/>
      <w:r w:rsidRPr="00EC2E47">
        <w:rPr>
          <w:sz w:val="24"/>
          <w:szCs w:val="24"/>
        </w:rPr>
        <w:t>işlemleri</w:t>
      </w:r>
      <w:proofErr w:type="spellEnd"/>
      <w:r w:rsidRPr="00EC2E47">
        <w:rPr>
          <w:sz w:val="24"/>
          <w:szCs w:val="24"/>
        </w:rPr>
        <w:t xml:space="preserve"> </w:t>
      </w:r>
      <w:proofErr w:type="spellStart"/>
      <w:r w:rsidRPr="00EC2E47">
        <w:rPr>
          <w:sz w:val="24"/>
          <w:szCs w:val="24"/>
        </w:rPr>
        <w:t>yaptıktan</w:t>
      </w:r>
      <w:proofErr w:type="spellEnd"/>
      <w:r w:rsidRPr="00EC2E47">
        <w:rPr>
          <w:sz w:val="24"/>
          <w:szCs w:val="24"/>
        </w:rPr>
        <w:t xml:space="preserve"> </w:t>
      </w:r>
      <w:proofErr w:type="spellStart"/>
      <w:r w:rsidRPr="00EC2E47">
        <w:rPr>
          <w:sz w:val="24"/>
          <w:szCs w:val="24"/>
        </w:rPr>
        <w:t>sonra</w:t>
      </w:r>
      <w:proofErr w:type="spellEnd"/>
      <w:r w:rsidRPr="00EC2E47">
        <w:rPr>
          <w:sz w:val="24"/>
          <w:szCs w:val="24"/>
        </w:rPr>
        <w:t xml:space="preserve"> </w:t>
      </w:r>
      <w:proofErr w:type="spellStart"/>
      <w:r w:rsidRPr="00EC2E47">
        <w:rPr>
          <w:sz w:val="24"/>
          <w:szCs w:val="24"/>
        </w:rPr>
        <w:t>eskiye</w:t>
      </w:r>
      <w:proofErr w:type="spellEnd"/>
      <w:r w:rsidRPr="00EC2E47">
        <w:rPr>
          <w:sz w:val="24"/>
          <w:szCs w:val="24"/>
        </w:rPr>
        <w:t xml:space="preserve"> </w:t>
      </w:r>
      <w:proofErr w:type="spellStart"/>
      <w:r w:rsidRPr="00EC2E47">
        <w:rPr>
          <w:sz w:val="24"/>
          <w:szCs w:val="24"/>
        </w:rPr>
        <w:t>dönük</w:t>
      </w:r>
      <w:proofErr w:type="spellEnd"/>
      <w:r w:rsidRPr="00EC2E47">
        <w:rPr>
          <w:sz w:val="24"/>
          <w:szCs w:val="24"/>
        </w:rPr>
        <w:t xml:space="preserve"> </w:t>
      </w:r>
      <w:proofErr w:type="spellStart"/>
      <w:r w:rsidRPr="00EC2E47">
        <w:rPr>
          <w:sz w:val="24"/>
          <w:szCs w:val="24"/>
        </w:rPr>
        <w:t>maillerimizi</w:t>
      </w:r>
      <w:proofErr w:type="spellEnd"/>
      <w:r w:rsidRPr="00EC2E47">
        <w:rPr>
          <w:sz w:val="24"/>
          <w:szCs w:val="24"/>
        </w:rPr>
        <w:t xml:space="preserve"> Outlook </w:t>
      </w:r>
      <w:proofErr w:type="spellStart"/>
      <w:r w:rsidRPr="00EC2E47">
        <w:rPr>
          <w:sz w:val="24"/>
          <w:szCs w:val="24"/>
        </w:rPr>
        <w:t>programı</w:t>
      </w:r>
      <w:proofErr w:type="spellEnd"/>
      <w:r w:rsidRPr="00EC2E47">
        <w:rPr>
          <w:spacing w:val="-12"/>
          <w:sz w:val="24"/>
          <w:szCs w:val="24"/>
        </w:rPr>
        <w:t xml:space="preserve"> </w:t>
      </w:r>
      <w:proofErr w:type="spellStart"/>
      <w:r w:rsidRPr="00EC2E47">
        <w:rPr>
          <w:sz w:val="24"/>
          <w:szCs w:val="24"/>
        </w:rPr>
        <w:t>içerisinde</w:t>
      </w:r>
      <w:proofErr w:type="spellEnd"/>
      <w:r w:rsidR="00EC2E47" w:rsidRPr="00EC2E47">
        <w:rPr>
          <w:sz w:val="24"/>
          <w:szCs w:val="24"/>
        </w:rPr>
        <w:t xml:space="preserve"> </w:t>
      </w:r>
      <w:proofErr w:type="spellStart"/>
      <w:r w:rsidRPr="00EC2E47">
        <w:rPr>
          <w:sz w:val="24"/>
          <w:szCs w:val="24"/>
        </w:rPr>
        <w:t>tekrardan</w:t>
      </w:r>
      <w:proofErr w:type="spellEnd"/>
      <w:r w:rsidRPr="00EC2E47">
        <w:rPr>
          <w:sz w:val="24"/>
          <w:szCs w:val="24"/>
        </w:rPr>
        <w:t xml:space="preserve"> </w:t>
      </w:r>
      <w:proofErr w:type="spellStart"/>
      <w:r w:rsidRPr="00EC2E47">
        <w:rPr>
          <w:sz w:val="24"/>
          <w:szCs w:val="24"/>
        </w:rPr>
        <w:t>görüntüleyebilmek</w:t>
      </w:r>
      <w:proofErr w:type="spellEnd"/>
      <w:r w:rsidRPr="00EC2E47">
        <w:rPr>
          <w:sz w:val="24"/>
          <w:szCs w:val="24"/>
        </w:rPr>
        <w:t xml:space="preserve"> </w:t>
      </w:r>
      <w:proofErr w:type="spellStart"/>
      <w:r w:rsidRPr="00EC2E47">
        <w:rPr>
          <w:sz w:val="24"/>
          <w:szCs w:val="24"/>
        </w:rPr>
        <w:t>için</w:t>
      </w:r>
      <w:proofErr w:type="spellEnd"/>
      <w:r w:rsidRPr="00EC2E47">
        <w:rPr>
          <w:sz w:val="24"/>
          <w:szCs w:val="24"/>
        </w:rPr>
        <w:t xml:space="preserve"> “</w:t>
      </w:r>
      <w:proofErr w:type="spellStart"/>
      <w:r w:rsidRPr="00EC2E47">
        <w:rPr>
          <w:sz w:val="24"/>
          <w:szCs w:val="24"/>
        </w:rPr>
        <w:t>Dosya</w:t>
      </w:r>
      <w:proofErr w:type="spellEnd"/>
      <w:r w:rsidRPr="00EC2E47">
        <w:rPr>
          <w:sz w:val="24"/>
          <w:szCs w:val="24"/>
        </w:rPr>
        <w:t>” menüsündeki “Açık” sekmesinden “Outlook Veri Dosyasını Aç” seçeneğini açıyoruz.</w:t>
      </w:r>
    </w:p>
    <w:p w:rsidR="004E646E" w:rsidRDefault="004E646E" w:rsidP="004E646E">
      <w:pPr>
        <w:pStyle w:val="GvdeMetni"/>
        <w:ind w:left="4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555A5856" wp14:editId="05FBB144">
            <wp:extent cx="5095875" cy="365760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46E" w:rsidRPr="00EC2E47" w:rsidRDefault="004E646E" w:rsidP="004E646E">
      <w:pPr>
        <w:pStyle w:val="ListeParagraf"/>
        <w:widowControl w:val="0"/>
        <w:numPr>
          <w:ilvl w:val="0"/>
          <w:numId w:val="3"/>
        </w:numPr>
        <w:tabs>
          <w:tab w:val="left" w:pos="477"/>
        </w:tabs>
        <w:autoSpaceDE w:val="0"/>
        <w:autoSpaceDN w:val="0"/>
        <w:spacing w:before="37" w:after="3" w:line="276" w:lineRule="auto"/>
        <w:ind w:right="1455"/>
        <w:rPr>
          <w:sz w:val="22"/>
        </w:rPr>
      </w:pPr>
      <w:proofErr w:type="spellStart"/>
      <w:r w:rsidRPr="00EC2E47">
        <w:rPr>
          <w:sz w:val="24"/>
        </w:rPr>
        <w:t>Açılan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pencerede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daha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önce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oluşturmuş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olduğumuz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yedek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dosyasının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bulunduğu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dizini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seçerek</w:t>
      </w:r>
      <w:proofErr w:type="spellEnd"/>
      <w:r w:rsidRPr="00EC2E47">
        <w:rPr>
          <w:sz w:val="24"/>
        </w:rPr>
        <w:t xml:space="preserve"> “</w:t>
      </w:r>
      <w:proofErr w:type="spellStart"/>
      <w:r w:rsidRPr="00EC2E47">
        <w:rPr>
          <w:sz w:val="24"/>
        </w:rPr>
        <w:t>Tamam</w:t>
      </w:r>
      <w:proofErr w:type="spellEnd"/>
      <w:r w:rsidRPr="00EC2E47">
        <w:rPr>
          <w:sz w:val="24"/>
        </w:rPr>
        <w:t xml:space="preserve">” </w:t>
      </w:r>
      <w:proofErr w:type="spellStart"/>
      <w:r w:rsidRPr="00EC2E47">
        <w:rPr>
          <w:sz w:val="24"/>
        </w:rPr>
        <w:t>butonuna</w:t>
      </w:r>
      <w:proofErr w:type="spellEnd"/>
      <w:r w:rsidRPr="00EC2E47">
        <w:rPr>
          <w:spacing w:val="-4"/>
          <w:sz w:val="24"/>
        </w:rPr>
        <w:t xml:space="preserve"> </w:t>
      </w:r>
      <w:proofErr w:type="spellStart"/>
      <w:r w:rsidRPr="00EC2E47">
        <w:rPr>
          <w:sz w:val="24"/>
        </w:rPr>
        <w:t>tıklıyoruz</w:t>
      </w:r>
      <w:proofErr w:type="spellEnd"/>
      <w:r w:rsidRPr="00EC2E47">
        <w:rPr>
          <w:sz w:val="24"/>
        </w:rPr>
        <w:t>.</w:t>
      </w:r>
    </w:p>
    <w:p w:rsidR="004E646E" w:rsidRDefault="004E646E" w:rsidP="00EC2E47">
      <w:pPr>
        <w:pStyle w:val="GvdeMetni"/>
        <w:ind w:left="477"/>
        <w:rPr>
          <w:sz w:val="20"/>
        </w:rPr>
      </w:pPr>
      <w:bookmarkStart w:id="0" w:name="_GoBack"/>
      <w:r>
        <w:rPr>
          <w:noProof/>
          <w:sz w:val="20"/>
          <w:lang w:bidi="ar-SA"/>
        </w:rPr>
        <w:lastRenderedPageBreak/>
        <w:drawing>
          <wp:inline distT="0" distB="0" distL="0" distR="0" wp14:anchorId="23CC1EE6" wp14:editId="68CA22F0">
            <wp:extent cx="5741861" cy="4098798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861" cy="409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E646E" w:rsidRDefault="004E646E" w:rsidP="004E646E">
      <w:pPr>
        <w:rPr>
          <w:sz w:val="20"/>
        </w:rPr>
        <w:sectPr w:rsidR="004E646E">
          <w:pgSz w:w="11910" w:h="16840"/>
          <w:pgMar w:top="1360" w:right="580" w:bottom="280" w:left="1660" w:header="708" w:footer="708" w:gutter="0"/>
          <w:cols w:space="708"/>
        </w:sectPr>
      </w:pPr>
    </w:p>
    <w:p w:rsidR="004E646E" w:rsidRPr="00EC2E47" w:rsidRDefault="004E646E" w:rsidP="004E646E">
      <w:pPr>
        <w:pStyle w:val="ListeParagraf"/>
        <w:widowControl w:val="0"/>
        <w:numPr>
          <w:ilvl w:val="0"/>
          <w:numId w:val="3"/>
        </w:numPr>
        <w:tabs>
          <w:tab w:val="left" w:pos="477"/>
        </w:tabs>
        <w:autoSpaceDE w:val="0"/>
        <w:autoSpaceDN w:val="0"/>
        <w:spacing w:before="34"/>
        <w:rPr>
          <w:sz w:val="22"/>
        </w:rPr>
      </w:pPr>
      <w:r w:rsidRPr="00EC2E47">
        <w:rPr>
          <w:noProof/>
          <w:sz w:val="22"/>
          <w:lang w:val="tr-TR"/>
        </w:rPr>
        <w:lastRenderedPageBreak/>
        <w:drawing>
          <wp:anchor distT="0" distB="0" distL="0" distR="0" simplePos="0" relativeHeight="251662336" behindDoc="0" locked="0" layoutInCell="1" allowOverlap="1" wp14:anchorId="7DB137C8" wp14:editId="12B5E16E">
            <wp:simplePos x="0" y="0"/>
            <wp:positionH relativeFrom="page">
              <wp:posOffset>1356994</wp:posOffset>
            </wp:positionH>
            <wp:positionV relativeFrom="paragraph">
              <wp:posOffset>220263</wp:posOffset>
            </wp:positionV>
            <wp:extent cx="5699773" cy="3218688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773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EC2E47">
        <w:rPr>
          <w:sz w:val="24"/>
        </w:rPr>
        <w:t>Aldığımız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yedek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görselde</w:t>
      </w:r>
      <w:proofErr w:type="spellEnd"/>
      <w:r w:rsidRPr="00EC2E47">
        <w:rPr>
          <w:sz w:val="24"/>
        </w:rPr>
        <w:t xml:space="preserve"> de </w:t>
      </w:r>
      <w:proofErr w:type="spellStart"/>
      <w:r w:rsidRPr="00EC2E47">
        <w:rPr>
          <w:sz w:val="24"/>
        </w:rPr>
        <w:t>gözüktüğü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şekilde</w:t>
      </w:r>
      <w:proofErr w:type="spellEnd"/>
      <w:r w:rsidRPr="00EC2E47">
        <w:rPr>
          <w:sz w:val="24"/>
        </w:rPr>
        <w:t xml:space="preserve"> Outlook </w:t>
      </w:r>
      <w:proofErr w:type="spellStart"/>
      <w:r w:rsidRPr="00EC2E47">
        <w:rPr>
          <w:sz w:val="24"/>
        </w:rPr>
        <w:t>programımıza</w:t>
      </w:r>
      <w:proofErr w:type="spellEnd"/>
      <w:r w:rsidRPr="00EC2E47">
        <w:rPr>
          <w:spacing w:val="-7"/>
          <w:sz w:val="24"/>
        </w:rPr>
        <w:t xml:space="preserve"> </w:t>
      </w:r>
      <w:proofErr w:type="spellStart"/>
      <w:r w:rsidRPr="00EC2E47">
        <w:rPr>
          <w:sz w:val="24"/>
        </w:rPr>
        <w:t>ekleniyor</w:t>
      </w:r>
      <w:proofErr w:type="spellEnd"/>
      <w:r w:rsidRPr="00EC2E47">
        <w:rPr>
          <w:sz w:val="24"/>
        </w:rPr>
        <w:t>.</w:t>
      </w:r>
    </w:p>
    <w:p w:rsidR="004E646E" w:rsidRPr="00EC2E47" w:rsidRDefault="004E646E" w:rsidP="004E646E">
      <w:pPr>
        <w:pStyle w:val="ListeParagraf"/>
        <w:widowControl w:val="0"/>
        <w:numPr>
          <w:ilvl w:val="0"/>
          <w:numId w:val="3"/>
        </w:numPr>
        <w:tabs>
          <w:tab w:val="left" w:pos="477"/>
        </w:tabs>
        <w:autoSpaceDE w:val="0"/>
        <w:autoSpaceDN w:val="0"/>
        <w:spacing w:before="69" w:after="4" w:line="276" w:lineRule="auto"/>
        <w:ind w:right="1131"/>
        <w:rPr>
          <w:sz w:val="22"/>
        </w:rPr>
      </w:pPr>
      <w:r w:rsidRPr="00EC2E47">
        <w:rPr>
          <w:sz w:val="24"/>
        </w:rPr>
        <w:t xml:space="preserve">Son </w:t>
      </w:r>
      <w:proofErr w:type="spellStart"/>
      <w:r w:rsidRPr="00EC2E47">
        <w:rPr>
          <w:sz w:val="24"/>
        </w:rPr>
        <w:t>olarak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posta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kutumuzun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doluluk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oranını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görmek</w:t>
      </w:r>
      <w:proofErr w:type="spellEnd"/>
      <w:r w:rsidRPr="00EC2E47">
        <w:rPr>
          <w:sz w:val="24"/>
        </w:rPr>
        <w:t xml:space="preserve"> </w:t>
      </w:r>
      <w:proofErr w:type="spellStart"/>
      <w:r w:rsidRPr="00EC2E47">
        <w:rPr>
          <w:sz w:val="24"/>
        </w:rPr>
        <w:t>istersek</w:t>
      </w:r>
      <w:proofErr w:type="spellEnd"/>
      <w:r w:rsidRPr="00EC2E47">
        <w:rPr>
          <w:sz w:val="24"/>
        </w:rPr>
        <w:t xml:space="preserve"> “</w:t>
      </w:r>
      <w:proofErr w:type="spellStart"/>
      <w:r w:rsidRPr="00EC2E47">
        <w:rPr>
          <w:sz w:val="24"/>
        </w:rPr>
        <w:t>Dosya</w:t>
      </w:r>
      <w:proofErr w:type="spellEnd"/>
      <w:r w:rsidRPr="00EC2E47">
        <w:rPr>
          <w:sz w:val="24"/>
        </w:rPr>
        <w:t xml:space="preserve">” </w:t>
      </w:r>
      <w:proofErr w:type="spellStart"/>
      <w:r w:rsidRPr="00EC2E47">
        <w:rPr>
          <w:sz w:val="24"/>
        </w:rPr>
        <w:t>menüsündeki</w:t>
      </w:r>
      <w:proofErr w:type="spellEnd"/>
      <w:r w:rsidRPr="00EC2E47">
        <w:rPr>
          <w:sz w:val="24"/>
        </w:rPr>
        <w:t xml:space="preserve"> “</w:t>
      </w:r>
      <w:proofErr w:type="spellStart"/>
      <w:r w:rsidRPr="00EC2E47">
        <w:rPr>
          <w:sz w:val="24"/>
        </w:rPr>
        <w:t>Bilgi</w:t>
      </w:r>
      <w:proofErr w:type="spellEnd"/>
      <w:r w:rsidRPr="00EC2E47">
        <w:rPr>
          <w:sz w:val="24"/>
        </w:rPr>
        <w:t xml:space="preserve">” </w:t>
      </w:r>
      <w:proofErr w:type="spellStart"/>
      <w:r w:rsidRPr="00EC2E47">
        <w:rPr>
          <w:sz w:val="24"/>
        </w:rPr>
        <w:t>sekmesini</w:t>
      </w:r>
      <w:proofErr w:type="spellEnd"/>
      <w:r w:rsidRPr="00EC2E47">
        <w:rPr>
          <w:spacing w:val="-2"/>
          <w:sz w:val="24"/>
        </w:rPr>
        <w:t xml:space="preserve"> </w:t>
      </w:r>
      <w:proofErr w:type="spellStart"/>
      <w:r w:rsidRPr="00EC2E47">
        <w:rPr>
          <w:sz w:val="24"/>
        </w:rPr>
        <w:t>açabiliriz</w:t>
      </w:r>
      <w:proofErr w:type="spellEnd"/>
      <w:r w:rsidRPr="00EC2E47">
        <w:rPr>
          <w:sz w:val="24"/>
        </w:rPr>
        <w:t>.</w:t>
      </w:r>
    </w:p>
    <w:p w:rsidR="004E646E" w:rsidRDefault="004E646E" w:rsidP="004E646E">
      <w:pPr>
        <w:pStyle w:val="GvdeMetni"/>
        <w:ind w:left="4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3D44B138" wp14:editId="0F4F7F6C">
            <wp:extent cx="5699773" cy="3218688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773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C6D" w:rsidRPr="004E646E" w:rsidRDefault="00712C6D" w:rsidP="004E646E"/>
    <w:sectPr w:rsidR="00712C6D" w:rsidRPr="004E646E" w:rsidSect="0043364A">
      <w:headerReference w:type="default" r:id="rId22"/>
      <w:footerReference w:type="default" r:id="rId23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24A6" w:rsidRDefault="009524A6" w:rsidP="005B4880">
      <w:r>
        <w:separator/>
      </w:r>
    </w:p>
  </w:endnote>
  <w:endnote w:type="continuationSeparator" w:id="0">
    <w:p w:rsidR="009524A6" w:rsidRDefault="009524A6" w:rsidP="005B4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2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0A0" w:firstRow="1" w:lastRow="0" w:firstColumn="1" w:lastColumn="0" w:noHBand="0" w:noVBand="0"/>
    </w:tblPr>
    <w:tblGrid>
      <w:gridCol w:w="3151"/>
      <w:gridCol w:w="3259"/>
      <w:gridCol w:w="3513"/>
    </w:tblGrid>
    <w:tr w:rsidR="004E646E" w:rsidRPr="00072166" w:rsidTr="002D7DEB">
      <w:trPr>
        <w:jc w:val="center"/>
      </w:trPr>
      <w:tc>
        <w:tcPr>
          <w:tcW w:w="3151" w:type="dxa"/>
          <w:tcBorders>
            <w:top w:val="single" w:sz="4" w:space="0" w:color="auto"/>
          </w:tcBorders>
        </w:tcPr>
        <w:p w:rsidR="004E646E" w:rsidRPr="009955AE" w:rsidRDefault="004E646E" w:rsidP="004E646E">
          <w:pPr>
            <w:pStyle w:val="a"/>
            <w:rPr>
              <w:rFonts w:ascii="Arial" w:eastAsia="Times New Roman" w:hAnsi="Arial" w:cs="Arial"/>
              <w:b/>
              <w:lang w:eastAsia="tr-TR"/>
            </w:rPr>
          </w:pPr>
          <w:r>
            <w:rPr>
              <w:rFonts w:ascii="Arial" w:eastAsia="Times New Roman" w:hAnsi="Arial" w:cs="Arial"/>
              <w:b/>
              <w:lang w:eastAsia="tr-TR"/>
            </w:rPr>
            <w:t xml:space="preserve">            </w:t>
          </w:r>
          <w:r w:rsidRPr="009955AE">
            <w:rPr>
              <w:rFonts w:ascii="Arial" w:eastAsia="Times New Roman" w:hAnsi="Arial" w:cs="Arial"/>
              <w:b/>
              <w:lang w:eastAsia="tr-TR"/>
            </w:rPr>
            <w:t>Hazırlayan</w:t>
          </w:r>
        </w:p>
      </w:tc>
      <w:tc>
        <w:tcPr>
          <w:tcW w:w="3259" w:type="dxa"/>
          <w:tcBorders>
            <w:top w:val="single" w:sz="4" w:space="0" w:color="auto"/>
          </w:tcBorders>
        </w:tcPr>
        <w:p w:rsidR="004E646E" w:rsidRPr="009955AE" w:rsidRDefault="004E646E" w:rsidP="004E646E">
          <w:pPr>
            <w:pStyle w:val="a"/>
            <w:rPr>
              <w:rFonts w:ascii="Arial" w:eastAsia="Times New Roman" w:hAnsi="Arial" w:cs="Arial"/>
              <w:b/>
              <w:u w:val="single"/>
              <w:lang w:eastAsia="tr-TR"/>
            </w:rPr>
          </w:pPr>
          <w:r>
            <w:rPr>
              <w:rFonts w:ascii="Arial" w:eastAsia="Times New Roman" w:hAnsi="Arial" w:cs="Arial"/>
              <w:b/>
              <w:lang w:eastAsia="tr-TR"/>
            </w:rPr>
            <w:t xml:space="preserve">           </w:t>
          </w:r>
          <w:r w:rsidRPr="009955AE">
            <w:rPr>
              <w:rFonts w:ascii="Arial" w:eastAsia="Times New Roman" w:hAnsi="Arial" w:cs="Arial"/>
              <w:b/>
              <w:lang w:eastAsia="tr-TR"/>
            </w:rPr>
            <w:t>Sistem Onayı</w:t>
          </w:r>
          <w:r w:rsidRPr="009955AE">
            <w:rPr>
              <w:rFonts w:ascii="Arial" w:eastAsia="Times New Roman" w:hAnsi="Arial" w:cs="Arial"/>
              <w:b/>
              <w:u w:val="single"/>
              <w:lang w:eastAsia="tr-TR"/>
            </w:rPr>
            <w:t xml:space="preserve"> </w:t>
          </w:r>
        </w:p>
      </w:tc>
      <w:tc>
        <w:tcPr>
          <w:tcW w:w="3513" w:type="dxa"/>
          <w:tcBorders>
            <w:top w:val="single" w:sz="4" w:space="0" w:color="auto"/>
          </w:tcBorders>
        </w:tcPr>
        <w:p w:rsidR="004E646E" w:rsidRPr="009955AE" w:rsidRDefault="004E646E" w:rsidP="004E646E">
          <w:pPr>
            <w:pStyle w:val="a"/>
            <w:jc w:val="center"/>
            <w:rPr>
              <w:rFonts w:ascii="Arial" w:eastAsia="Times New Roman" w:hAnsi="Arial" w:cs="Arial"/>
              <w:b/>
              <w:lang w:eastAsia="tr-TR"/>
            </w:rPr>
          </w:pPr>
          <w:r w:rsidRPr="009955AE">
            <w:rPr>
              <w:rFonts w:ascii="Arial" w:eastAsia="Times New Roman" w:hAnsi="Arial" w:cs="Arial"/>
              <w:b/>
              <w:lang w:eastAsia="tr-TR"/>
            </w:rPr>
            <w:t>Yürürlük Onayı</w:t>
          </w:r>
        </w:p>
      </w:tc>
    </w:tr>
    <w:tr w:rsidR="004E646E" w:rsidRPr="00072166" w:rsidTr="002D7DEB">
      <w:trPr>
        <w:trHeight w:val="257"/>
        <w:jc w:val="center"/>
      </w:trPr>
      <w:tc>
        <w:tcPr>
          <w:tcW w:w="3151" w:type="dxa"/>
          <w:tcBorders>
            <w:bottom w:val="single" w:sz="4" w:space="0" w:color="auto"/>
          </w:tcBorders>
        </w:tcPr>
        <w:p w:rsidR="00C54683" w:rsidRDefault="00C54683" w:rsidP="00C54683">
          <w:pPr>
            <w:jc w:val="center"/>
            <w:rPr>
              <w:rFonts w:ascii="Arial" w:eastAsia="Times New Roman" w:hAnsi="Arial" w:cs="Arial"/>
              <w:lang w:bidi="ar-SA"/>
            </w:rPr>
          </w:pPr>
          <w:proofErr w:type="spellStart"/>
          <w:r>
            <w:rPr>
              <w:rFonts w:ascii="Arial" w:eastAsia="Times New Roman" w:hAnsi="Arial" w:cs="Arial"/>
            </w:rPr>
            <w:t>Öğr</w:t>
          </w:r>
          <w:proofErr w:type="spellEnd"/>
          <w:r>
            <w:rPr>
              <w:rFonts w:ascii="Arial" w:eastAsia="Times New Roman" w:hAnsi="Arial" w:cs="Arial"/>
            </w:rPr>
            <w:t>. Gör. Gökhan DOĞAN</w:t>
          </w:r>
        </w:p>
        <w:p w:rsidR="004E646E" w:rsidRPr="009955AE" w:rsidRDefault="004E646E" w:rsidP="004E646E">
          <w:pPr>
            <w:pStyle w:val="a"/>
            <w:spacing w:line="276" w:lineRule="auto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3259" w:type="dxa"/>
          <w:tcBorders>
            <w:bottom w:val="single" w:sz="4" w:space="0" w:color="auto"/>
          </w:tcBorders>
        </w:tcPr>
        <w:p w:rsidR="004E646E" w:rsidRDefault="004E646E" w:rsidP="004E646E">
          <w:pPr>
            <w:pStyle w:val="a"/>
            <w:spacing w:line="276" w:lineRule="auto"/>
            <w:rPr>
              <w:rFonts w:ascii="Arial" w:eastAsia="Times New Roman" w:hAnsi="Arial" w:cs="Arial"/>
              <w:lang w:eastAsia="tr-TR"/>
            </w:rPr>
          </w:pPr>
          <w:r>
            <w:rPr>
              <w:rFonts w:ascii="Arial" w:eastAsia="Times New Roman" w:hAnsi="Arial" w:cs="Arial"/>
              <w:lang w:eastAsia="tr-TR"/>
            </w:rPr>
            <w:t xml:space="preserve">     </w:t>
          </w:r>
          <w:r w:rsidRPr="009955AE">
            <w:rPr>
              <w:rFonts w:ascii="Arial" w:eastAsia="Times New Roman" w:hAnsi="Arial" w:cs="Arial"/>
              <w:lang w:eastAsia="tr-TR"/>
            </w:rPr>
            <w:t>Kalite Koordinatörlüğü</w:t>
          </w:r>
        </w:p>
        <w:p w:rsidR="004E646E" w:rsidRPr="007578AC" w:rsidRDefault="004E646E" w:rsidP="004E646E">
          <w:pPr>
            <w:pStyle w:val="AltBilgi"/>
            <w:spacing w:line="276" w:lineRule="auto"/>
            <w:jc w:val="center"/>
            <w:rPr>
              <w:lang w:eastAsia="tr-TR"/>
            </w:rPr>
          </w:pPr>
        </w:p>
        <w:p w:rsidR="004E646E" w:rsidRPr="009955AE" w:rsidRDefault="004E646E" w:rsidP="004E646E">
          <w:pPr>
            <w:pStyle w:val="a"/>
            <w:spacing w:line="276" w:lineRule="auto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3513" w:type="dxa"/>
          <w:tcBorders>
            <w:bottom w:val="single" w:sz="4" w:space="0" w:color="auto"/>
          </w:tcBorders>
        </w:tcPr>
        <w:p w:rsidR="004E646E" w:rsidRPr="009955AE" w:rsidRDefault="004E646E" w:rsidP="004E646E">
          <w:pPr>
            <w:pStyle w:val="a"/>
            <w:spacing w:line="276" w:lineRule="auto"/>
            <w:jc w:val="center"/>
            <w:rPr>
              <w:rFonts w:ascii="Arial" w:eastAsia="Times New Roman" w:hAnsi="Arial" w:cs="Arial"/>
              <w:lang w:eastAsia="tr-TR"/>
            </w:rPr>
          </w:pPr>
          <w:r w:rsidRPr="009955AE">
            <w:rPr>
              <w:rFonts w:ascii="Arial" w:eastAsia="Times New Roman" w:hAnsi="Arial" w:cs="Arial"/>
              <w:lang w:eastAsia="tr-TR"/>
            </w:rPr>
            <w:t>Prof. Dr. Bülent ŞENGÖRÜR</w:t>
          </w:r>
        </w:p>
        <w:p w:rsidR="004E646E" w:rsidRDefault="004E646E" w:rsidP="004E646E">
          <w:pPr>
            <w:pStyle w:val="AltBilgi"/>
            <w:spacing w:line="276" w:lineRule="auto"/>
            <w:rPr>
              <w:lang w:eastAsia="tr-TR"/>
            </w:rPr>
          </w:pPr>
        </w:p>
        <w:p w:rsidR="004E646E" w:rsidRPr="007578AC" w:rsidRDefault="004E646E" w:rsidP="004E646E">
          <w:pPr>
            <w:pStyle w:val="AltBilgi"/>
            <w:spacing w:line="276" w:lineRule="auto"/>
            <w:rPr>
              <w:lang w:eastAsia="tr-TR"/>
            </w:rPr>
          </w:pPr>
        </w:p>
      </w:tc>
    </w:tr>
  </w:tbl>
  <w:p w:rsidR="004E646E" w:rsidRDefault="004E646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2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0A0" w:firstRow="1" w:lastRow="0" w:firstColumn="1" w:lastColumn="0" w:noHBand="0" w:noVBand="0"/>
    </w:tblPr>
    <w:tblGrid>
      <w:gridCol w:w="3151"/>
      <w:gridCol w:w="3259"/>
      <w:gridCol w:w="3513"/>
    </w:tblGrid>
    <w:tr w:rsidR="005B4880" w:rsidRPr="00072166" w:rsidTr="005B4880">
      <w:trPr>
        <w:jc w:val="center"/>
      </w:trPr>
      <w:tc>
        <w:tcPr>
          <w:tcW w:w="3151" w:type="dxa"/>
          <w:tcBorders>
            <w:top w:val="single" w:sz="4" w:space="0" w:color="auto"/>
          </w:tcBorders>
        </w:tcPr>
        <w:p w:rsidR="005B4880" w:rsidRPr="009955AE" w:rsidRDefault="007578AC" w:rsidP="007578AC">
          <w:pPr>
            <w:pStyle w:val="a"/>
            <w:rPr>
              <w:rFonts w:ascii="Arial" w:eastAsia="Times New Roman" w:hAnsi="Arial" w:cs="Arial"/>
              <w:b/>
              <w:lang w:eastAsia="tr-TR"/>
            </w:rPr>
          </w:pPr>
          <w:r>
            <w:rPr>
              <w:rFonts w:ascii="Arial" w:eastAsia="Times New Roman" w:hAnsi="Arial" w:cs="Arial"/>
              <w:b/>
              <w:lang w:eastAsia="tr-TR"/>
            </w:rPr>
            <w:t xml:space="preserve">            </w:t>
          </w:r>
          <w:r w:rsidR="005B4880" w:rsidRPr="009955AE">
            <w:rPr>
              <w:rFonts w:ascii="Arial" w:eastAsia="Times New Roman" w:hAnsi="Arial" w:cs="Arial"/>
              <w:b/>
              <w:lang w:eastAsia="tr-TR"/>
            </w:rPr>
            <w:t>Hazırlayan</w:t>
          </w:r>
        </w:p>
      </w:tc>
      <w:tc>
        <w:tcPr>
          <w:tcW w:w="3259" w:type="dxa"/>
          <w:tcBorders>
            <w:top w:val="single" w:sz="4" w:space="0" w:color="auto"/>
          </w:tcBorders>
        </w:tcPr>
        <w:p w:rsidR="005B4880" w:rsidRPr="009955AE" w:rsidRDefault="007578AC" w:rsidP="007578AC">
          <w:pPr>
            <w:pStyle w:val="a"/>
            <w:rPr>
              <w:rFonts w:ascii="Arial" w:eastAsia="Times New Roman" w:hAnsi="Arial" w:cs="Arial"/>
              <w:b/>
              <w:u w:val="single"/>
              <w:lang w:eastAsia="tr-TR"/>
            </w:rPr>
          </w:pPr>
          <w:r>
            <w:rPr>
              <w:rFonts w:ascii="Arial" w:eastAsia="Times New Roman" w:hAnsi="Arial" w:cs="Arial"/>
              <w:b/>
              <w:lang w:eastAsia="tr-TR"/>
            </w:rPr>
            <w:t xml:space="preserve">           </w:t>
          </w:r>
          <w:r w:rsidR="005B4880" w:rsidRPr="009955AE">
            <w:rPr>
              <w:rFonts w:ascii="Arial" w:eastAsia="Times New Roman" w:hAnsi="Arial" w:cs="Arial"/>
              <w:b/>
              <w:lang w:eastAsia="tr-TR"/>
            </w:rPr>
            <w:t>Sistem Onayı</w:t>
          </w:r>
          <w:r w:rsidR="005B4880" w:rsidRPr="009955AE">
            <w:rPr>
              <w:rFonts w:ascii="Arial" w:eastAsia="Times New Roman" w:hAnsi="Arial" w:cs="Arial"/>
              <w:b/>
              <w:u w:val="single"/>
              <w:lang w:eastAsia="tr-TR"/>
            </w:rPr>
            <w:t xml:space="preserve"> </w:t>
          </w:r>
        </w:p>
      </w:tc>
      <w:tc>
        <w:tcPr>
          <w:tcW w:w="3513" w:type="dxa"/>
          <w:tcBorders>
            <w:top w:val="single" w:sz="4" w:space="0" w:color="auto"/>
          </w:tcBorders>
        </w:tcPr>
        <w:p w:rsidR="005B4880" w:rsidRPr="009955AE" w:rsidRDefault="005B4880" w:rsidP="007578AC">
          <w:pPr>
            <w:pStyle w:val="a"/>
            <w:jc w:val="center"/>
            <w:rPr>
              <w:rFonts w:ascii="Arial" w:eastAsia="Times New Roman" w:hAnsi="Arial" w:cs="Arial"/>
              <w:b/>
              <w:lang w:eastAsia="tr-TR"/>
            </w:rPr>
          </w:pPr>
          <w:r w:rsidRPr="009955AE">
            <w:rPr>
              <w:rFonts w:ascii="Arial" w:eastAsia="Times New Roman" w:hAnsi="Arial" w:cs="Arial"/>
              <w:b/>
              <w:lang w:eastAsia="tr-TR"/>
            </w:rPr>
            <w:t>Yürürlük Onayı</w:t>
          </w:r>
        </w:p>
      </w:tc>
    </w:tr>
    <w:tr w:rsidR="005B4880" w:rsidRPr="00072166" w:rsidTr="005B4880">
      <w:trPr>
        <w:trHeight w:val="257"/>
        <w:jc w:val="center"/>
      </w:trPr>
      <w:tc>
        <w:tcPr>
          <w:tcW w:w="3151" w:type="dxa"/>
          <w:tcBorders>
            <w:bottom w:val="single" w:sz="4" w:space="0" w:color="auto"/>
          </w:tcBorders>
        </w:tcPr>
        <w:p w:rsidR="005B4880" w:rsidRPr="009955AE" w:rsidRDefault="005B4880" w:rsidP="007578AC">
          <w:pPr>
            <w:pStyle w:val="a"/>
            <w:spacing w:line="276" w:lineRule="auto"/>
            <w:jc w:val="center"/>
            <w:rPr>
              <w:rFonts w:ascii="Arial" w:eastAsia="Times New Roman" w:hAnsi="Arial" w:cs="Arial"/>
              <w:lang w:eastAsia="tr-TR"/>
            </w:rPr>
          </w:pPr>
        </w:p>
        <w:p w:rsidR="005B4880" w:rsidRPr="009955AE" w:rsidRDefault="005B4880" w:rsidP="007578AC">
          <w:pPr>
            <w:pStyle w:val="a"/>
            <w:spacing w:line="276" w:lineRule="auto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3259" w:type="dxa"/>
          <w:tcBorders>
            <w:bottom w:val="single" w:sz="4" w:space="0" w:color="auto"/>
          </w:tcBorders>
        </w:tcPr>
        <w:p w:rsidR="005B4880" w:rsidRDefault="007578AC" w:rsidP="007578AC">
          <w:pPr>
            <w:pStyle w:val="a"/>
            <w:spacing w:line="276" w:lineRule="auto"/>
            <w:rPr>
              <w:rFonts w:ascii="Arial" w:eastAsia="Times New Roman" w:hAnsi="Arial" w:cs="Arial"/>
              <w:lang w:eastAsia="tr-TR"/>
            </w:rPr>
          </w:pPr>
          <w:r>
            <w:rPr>
              <w:rFonts w:ascii="Arial" w:eastAsia="Times New Roman" w:hAnsi="Arial" w:cs="Arial"/>
              <w:lang w:eastAsia="tr-TR"/>
            </w:rPr>
            <w:t xml:space="preserve">     </w:t>
          </w:r>
          <w:r w:rsidR="005B4880" w:rsidRPr="009955AE">
            <w:rPr>
              <w:rFonts w:ascii="Arial" w:eastAsia="Times New Roman" w:hAnsi="Arial" w:cs="Arial"/>
              <w:lang w:eastAsia="tr-TR"/>
            </w:rPr>
            <w:t>Kalite Koordinatörlüğü</w:t>
          </w:r>
        </w:p>
        <w:p w:rsidR="007578AC" w:rsidRPr="007578AC" w:rsidRDefault="007578AC" w:rsidP="007578AC">
          <w:pPr>
            <w:pStyle w:val="AltBilgi"/>
            <w:spacing w:line="276" w:lineRule="auto"/>
            <w:jc w:val="center"/>
            <w:rPr>
              <w:lang w:eastAsia="tr-TR"/>
            </w:rPr>
          </w:pPr>
        </w:p>
        <w:p w:rsidR="005B4880" w:rsidRPr="009955AE" w:rsidRDefault="005B4880" w:rsidP="007578AC">
          <w:pPr>
            <w:pStyle w:val="a"/>
            <w:spacing w:line="276" w:lineRule="auto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3513" w:type="dxa"/>
          <w:tcBorders>
            <w:bottom w:val="single" w:sz="4" w:space="0" w:color="auto"/>
          </w:tcBorders>
        </w:tcPr>
        <w:p w:rsidR="005B4880" w:rsidRPr="009955AE" w:rsidRDefault="005B4880" w:rsidP="007578AC">
          <w:pPr>
            <w:pStyle w:val="a"/>
            <w:spacing w:line="276" w:lineRule="auto"/>
            <w:jc w:val="center"/>
            <w:rPr>
              <w:rFonts w:ascii="Arial" w:eastAsia="Times New Roman" w:hAnsi="Arial" w:cs="Arial"/>
              <w:lang w:eastAsia="tr-TR"/>
            </w:rPr>
          </w:pPr>
          <w:r w:rsidRPr="009955AE">
            <w:rPr>
              <w:rFonts w:ascii="Arial" w:eastAsia="Times New Roman" w:hAnsi="Arial" w:cs="Arial"/>
              <w:lang w:eastAsia="tr-TR"/>
            </w:rPr>
            <w:t>Prof. Dr. Bülent ŞENGÖRÜR</w:t>
          </w:r>
        </w:p>
        <w:p w:rsidR="007578AC" w:rsidRDefault="007578AC" w:rsidP="007578AC">
          <w:pPr>
            <w:pStyle w:val="AltBilgi"/>
            <w:spacing w:line="276" w:lineRule="auto"/>
            <w:rPr>
              <w:lang w:eastAsia="tr-TR"/>
            </w:rPr>
          </w:pPr>
        </w:p>
        <w:p w:rsidR="007578AC" w:rsidRPr="007578AC" w:rsidRDefault="007578AC" w:rsidP="007578AC">
          <w:pPr>
            <w:pStyle w:val="AltBilgi"/>
            <w:spacing w:line="276" w:lineRule="auto"/>
            <w:rPr>
              <w:lang w:eastAsia="tr-TR"/>
            </w:rPr>
          </w:pPr>
        </w:p>
      </w:tc>
    </w:tr>
  </w:tbl>
  <w:p w:rsidR="005B4880" w:rsidRDefault="005B4880" w:rsidP="007578A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24A6" w:rsidRDefault="009524A6" w:rsidP="005B4880">
      <w:r>
        <w:separator/>
      </w:r>
    </w:p>
  </w:footnote>
  <w:footnote w:type="continuationSeparator" w:id="0">
    <w:p w:rsidR="009524A6" w:rsidRDefault="009524A6" w:rsidP="005B48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8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418"/>
      <w:gridCol w:w="5812"/>
      <w:gridCol w:w="1417"/>
      <w:gridCol w:w="1242"/>
    </w:tblGrid>
    <w:tr w:rsidR="00EC2E47" w:rsidRPr="00151E02" w:rsidTr="0010641F">
      <w:trPr>
        <w:trHeight w:val="276"/>
        <w:jc w:val="center"/>
      </w:trPr>
      <w:tc>
        <w:tcPr>
          <w:tcW w:w="1418" w:type="dxa"/>
          <w:vMerge w:val="restart"/>
          <w:vAlign w:val="center"/>
        </w:tcPr>
        <w:p w:rsidR="00EC2E47" w:rsidRPr="00D714BA" w:rsidRDefault="00EC2E47" w:rsidP="00EC2E47">
          <w:pPr>
            <w:pStyle w:val="a"/>
            <w:jc w:val="center"/>
            <w:rPr>
              <w:rFonts w:ascii="Arial" w:eastAsia="Times New Roman" w:hAnsi="Arial" w:cs="Arial"/>
              <w:lang w:eastAsia="tr-TR"/>
            </w:rPr>
          </w:pPr>
          <w:r>
            <w:rPr>
              <w:rFonts w:ascii="Arial" w:eastAsia="Times New Roman" w:hAnsi="Arial" w:cs="Arial"/>
              <w:noProof/>
              <w:lang w:eastAsia="tr-TR"/>
            </w:rPr>
            <w:drawing>
              <wp:inline distT="0" distB="0" distL="0" distR="0" wp14:anchorId="5F55B791" wp14:editId="76702A30">
                <wp:extent cx="790575" cy="781050"/>
                <wp:effectExtent l="0" t="0" r="9525" b="0"/>
                <wp:docPr id="6" name="Resim 6" descr="klu-log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lu-log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Merge w:val="restart"/>
          <w:vAlign w:val="center"/>
        </w:tcPr>
        <w:p w:rsidR="00EC2E47" w:rsidRPr="00741DFC" w:rsidRDefault="00EC2E47" w:rsidP="00EC2E47">
          <w:pPr>
            <w:ind w:left="360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EC2E47">
            <w:rPr>
              <w:rFonts w:ascii="Arial" w:hAnsi="Arial" w:cs="Arial"/>
              <w:b/>
              <w:sz w:val="28"/>
              <w:szCs w:val="28"/>
            </w:rPr>
            <w:t>BİLGİ İŞLEM DAİRE BAŞKANLIĞI OUTLOOK 2010 POSTA KUTUSU YEDEKLEME VE YEDEĞİ OUTLOOK 2010İÇERİSİNE AKTARMA KILAVUZU</w:t>
          </w:r>
        </w:p>
      </w:tc>
      <w:tc>
        <w:tcPr>
          <w:tcW w:w="1417" w:type="dxa"/>
          <w:vAlign w:val="center"/>
        </w:tcPr>
        <w:p w:rsidR="00EC2E47" w:rsidRPr="006C6750" w:rsidRDefault="00EC2E47" w:rsidP="00EC2E47">
          <w:pPr>
            <w:pStyle w:val="a"/>
            <w:rPr>
              <w:rFonts w:ascii="Arial" w:eastAsia="Times New Roman" w:hAnsi="Arial" w:cs="Arial"/>
              <w:sz w:val="16"/>
              <w:lang w:eastAsia="tr-TR"/>
            </w:rPr>
          </w:pPr>
          <w:r w:rsidRPr="006C6750">
            <w:rPr>
              <w:rFonts w:ascii="Arial" w:eastAsia="Times New Roman" w:hAnsi="Arial" w:cs="Arial"/>
              <w:sz w:val="16"/>
              <w:lang w:eastAsia="tr-TR"/>
            </w:rPr>
            <w:t>Doküman No</w:t>
          </w:r>
        </w:p>
      </w:tc>
      <w:tc>
        <w:tcPr>
          <w:tcW w:w="1242" w:type="dxa"/>
          <w:vAlign w:val="center"/>
        </w:tcPr>
        <w:p w:rsidR="00EC2E47" w:rsidRPr="006C6750" w:rsidRDefault="00EC2E47" w:rsidP="00EC2E47">
          <w:pPr>
            <w:pStyle w:val="a"/>
            <w:rPr>
              <w:rFonts w:ascii="Arial" w:eastAsia="Times New Roman" w:hAnsi="Arial" w:cs="Arial"/>
              <w:sz w:val="16"/>
              <w:lang w:eastAsia="tr-TR"/>
            </w:rPr>
          </w:pPr>
          <w:proofErr w:type="gramStart"/>
          <w:r>
            <w:rPr>
              <w:rFonts w:ascii="Arial" w:eastAsia="Times New Roman" w:hAnsi="Arial" w:cs="Arial"/>
              <w:sz w:val="16"/>
              <w:lang w:eastAsia="tr-TR"/>
            </w:rPr>
            <w:t>BİD.KL</w:t>
          </w:r>
          <w:proofErr w:type="gramEnd"/>
          <w:r>
            <w:rPr>
              <w:rFonts w:ascii="Arial" w:eastAsia="Times New Roman" w:hAnsi="Arial" w:cs="Arial"/>
              <w:sz w:val="16"/>
              <w:lang w:eastAsia="tr-TR"/>
            </w:rPr>
            <w:t>.012</w:t>
          </w:r>
        </w:p>
      </w:tc>
    </w:tr>
    <w:tr w:rsidR="00EC2E47" w:rsidRPr="00151E02" w:rsidTr="0010641F">
      <w:trPr>
        <w:trHeight w:val="276"/>
        <w:jc w:val="center"/>
      </w:trPr>
      <w:tc>
        <w:tcPr>
          <w:tcW w:w="1418" w:type="dxa"/>
          <w:vMerge/>
          <w:vAlign w:val="center"/>
        </w:tcPr>
        <w:p w:rsidR="00EC2E47" w:rsidRPr="00D714BA" w:rsidRDefault="00EC2E47" w:rsidP="00EC2E47">
          <w:pPr>
            <w:pStyle w:val="a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5812" w:type="dxa"/>
          <w:vMerge/>
          <w:vAlign w:val="center"/>
        </w:tcPr>
        <w:p w:rsidR="00EC2E47" w:rsidRPr="00D714BA" w:rsidRDefault="00EC2E47" w:rsidP="00EC2E47">
          <w:pPr>
            <w:pStyle w:val="a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1417" w:type="dxa"/>
          <w:vAlign w:val="center"/>
        </w:tcPr>
        <w:p w:rsidR="00EC2E47" w:rsidRPr="006C6750" w:rsidRDefault="00EC2E47" w:rsidP="00EC2E47">
          <w:pPr>
            <w:pStyle w:val="a"/>
            <w:rPr>
              <w:rFonts w:ascii="Arial" w:eastAsia="Times New Roman" w:hAnsi="Arial" w:cs="Arial"/>
              <w:sz w:val="16"/>
              <w:lang w:eastAsia="tr-TR"/>
            </w:rPr>
          </w:pPr>
          <w:r w:rsidRPr="006C6750">
            <w:rPr>
              <w:rFonts w:ascii="Arial" w:eastAsia="Times New Roman" w:hAnsi="Arial" w:cs="Arial"/>
              <w:sz w:val="16"/>
              <w:lang w:eastAsia="tr-TR"/>
            </w:rPr>
            <w:t>İlk Yayın Tarihi</w:t>
          </w:r>
        </w:p>
      </w:tc>
      <w:tc>
        <w:tcPr>
          <w:tcW w:w="1242" w:type="dxa"/>
          <w:vAlign w:val="center"/>
        </w:tcPr>
        <w:p w:rsidR="00EC2E47" w:rsidRPr="006C6750" w:rsidRDefault="00EC2E47" w:rsidP="00EC2E47">
          <w:pPr>
            <w:pStyle w:val="a"/>
            <w:rPr>
              <w:rFonts w:ascii="Arial" w:eastAsia="Times New Roman" w:hAnsi="Arial" w:cs="Arial"/>
              <w:sz w:val="16"/>
              <w:lang w:eastAsia="tr-TR"/>
            </w:rPr>
          </w:pPr>
          <w:r w:rsidRPr="006C6750">
            <w:rPr>
              <w:rFonts w:ascii="Arial" w:eastAsia="Times New Roman" w:hAnsi="Arial" w:cs="Arial"/>
              <w:sz w:val="16"/>
              <w:lang w:eastAsia="tr-TR"/>
            </w:rPr>
            <w:t>01.01.2019</w:t>
          </w:r>
        </w:p>
      </w:tc>
    </w:tr>
    <w:tr w:rsidR="00EC2E47" w:rsidRPr="00151E02" w:rsidTr="0010641F">
      <w:trPr>
        <w:trHeight w:val="276"/>
        <w:jc w:val="center"/>
      </w:trPr>
      <w:tc>
        <w:tcPr>
          <w:tcW w:w="1418" w:type="dxa"/>
          <w:vMerge/>
          <w:vAlign w:val="center"/>
        </w:tcPr>
        <w:p w:rsidR="00EC2E47" w:rsidRPr="00D714BA" w:rsidRDefault="00EC2E47" w:rsidP="00EC2E47">
          <w:pPr>
            <w:pStyle w:val="a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5812" w:type="dxa"/>
          <w:vMerge/>
          <w:vAlign w:val="center"/>
        </w:tcPr>
        <w:p w:rsidR="00EC2E47" w:rsidRPr="00D714BA" w:rsidRDefault="00EC2E47" w:rsidP="00EC2E47">
          <w:pPr>
            <w:pStyle w:val="a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1417" w:type="dxa"/>
          <w:vAlign w:val="center"/>
        </w:tcPr>
        <w:p w:rsidR="00EC2E47" w:rsidRPr="006C6750" w:rsidRDefault="00EC2E47" w:rsidP="00EC2E47">
          <w:pPr>
            <w:pStyle w:val="a"/>
            <w:rPr>
              <w:rFonts w:ascii="Arial" w:eastAsia="Times New Roman" w:hAnsi="Arial" w:cs="Arial"/>
              <w:sz w:val="16"/>
              <w:lang w:eastAsia="tr-TR"/>
            </w:rPr>
          </w:pPr>
          <w:r w:rsidRPr="006C6750">
            <w:rPr>
              <w:rFonts w:ascii="Arial" w:eastAsia="Times New Roman" w:hAnsi="Arial" w:cs="Arial"/>
              <w:sz w:val="16"/>
              <w:lang w:eastAsia="tr-TR"/>
            </w:rPr>
            <w:t>Revizyon Tarihi</w:t>
          </w:r>
        </w:p>
      </w:tc>
      <w:tc>
        <w:tcPr>
          <w:tcW w:w="1242" w:type="dxa"/>
          <w:vAlign w:val="center"/>
        </w:tcPr>
        <w:p w:rsidR="00EC2E47" w:rsidRPr="006C6750" w:rsidRDefault="00EC2E47" w:rsidP="00EC2E47">
          <w:pPr>
            <w:pStyle w:val="a"/>
            <w:rPr>
              <w:rFonts w:ascii="Arial" w:eastAsia="Times New Roman" w:hAnsi="Arial" w:cs="Arial"/>
              <w:sz w:val="16"/>
              <w:lang w:eastAsia="tr-TR"/>
            </w:rPr>
          </w:pPr>
          <w:r>
            <w:rPr>
              <w:rFonts w:ascii="Arial" w:eastAsia="Times New Roman" w:hAnsi="Arial" w:cs="Arial"/>
              <w:sz w:val="16"/>
              <w:lang w:eastAsia="tr-TR"/>
            </w:rPr>
            <w:t>06.05.2019</w:t>
          </w:r>
        </w:p>
      </w:tc>
    </w:tr>
    <w:tr w:rsidR="00EC2E47" w:rsidRPr="00151E02" w:rsidTr="0010641F">
      <w:trPr>
        <w:trHeight w:val="276"/>
        <w:jc w:val="center"/>
      </w:trPr>
      <w:tc>
        <w:tcPr>
          <w:tcW w:w="1418" w:type="dxa"/>
          <w:vMerge/>
          <w:vAlign w:val="center"/>
        </w:tcPr>
        <w:p w:rsidR="00EC2E47" w:rsidRPr="00D714BA" w:rsidRDefault="00EC2E47" w:rsidP="00EC2E47">
          <w:pPr>
            <w:pStyle w:val="a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5812" w:type="dxa"/>
          <w:vMerge/>
          <w:vAlign w:val="center"/>
        </w:tcPr>
        <w:p w:rsidR="00EC2E47" w:rsidRPr="00D714BA" w:rsidRDefault="00EC2E47" w:rsidP="00EC2E47">
          <w:pPr>
            <w:pStyle w:val="a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1417" w:type="dxa"/>
          <w:vAlign w:val="center"/>
        </w:tcPr>
        <w:p w:rsidR="00EC2E47" w:rsidRPr="006C6750" w:rsidRDefault="00EC2E47" w:rsidP="00EC2E47">
          <w:pPr>
            <w:pStyle w:val="a"/>
            <w:rPr>
              <w:rFonts w:ascii="Arial" w:eastAsia="Times New Roman" w:hAnsi="Arial" w:cs="Arial"/>
              <w:sz w:val="16"/>
              <w:lang w:eastAsia="tr-TR"/>
            </w:rPr>
          </w:pPr>
          <w:r w:rsidRPr="006C6750">
            <w:rPr>
              <w:rFonts w:ascii="Arial" w:eastAsia="Times New Roman" w:hAnsi="Arial" w:cs="Arial"/>
              <w:sz w:val="16"/>
              <w:lang w:eastAsia="tr-TR"/>
            </w:rPr>
            <w:t>Revizyon No</w:t>
          </w:r>
        </w:p>
      </w:tc>
      <w:tc>
        <w:tcPr>
          <w:tcW w:w="1242" w:type="dxa"/>
          <w:vAlign w:val="center"/>
        </w:tcPr>
        <w:p w:rsidR="00EC2E47" w:rsidRPr="006C6750" w:rsidRDefault="00EC2E47" w:rsidP="00EC2E47">
          <w:pPr>
            <w:pStyle w:val="a"/>
            <w:rPr>
              <w:rFonts w:ascii="Arial" w:eastAsia="Times New Roman" w:hAnsi="Arial" w:cs="Arial"/>
              <w:sz w:val="16"/>
              <w:lang w:eastAsia="tr-TR"/>
            </w:rPr>
          </w:pPr>
          <w:r>
            <w:rPr>
              <w:rFonts w:ascii="Arial" w:eastAsia="Times New Roman" w:hAnsi="Arial" w:cs="Arial"/>
              <w:sz w:val="16"/>
              <w:lang w:eastAsia="tr-TR"/>
            </w:rPr>
            <w:t>01</w:t>
          </w:r>
        </w:p>
      </w:tc>
    </w:tr>
    <w:tr w:rsidR="00EC2E47" w:rsidRPr="00151E02" w:rsidTr="0010641F">
      <w:trPr>
        <w:trHeight w:val="276"/>
        <w:jc w:val="center"/>
      </w:trPr>
      <w:tc>
        <w:tcPr>
          <w:tcW w:w="1418" w:type="dxa"/>
          <w:vMerge/>
          <w:vAlign w:val="center"/>
        </w:tcPr>
        <w:p w:rsidR="00EC2E47" w:rsidRPr="00D714BA" w:rsidRDefault="00EC2E47" w:rsidP="00EC2E47">
          <w:pPr>
            <w:pStyle w:val="a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5812" w:type="dxa"/>
          <w:vMerge/>
          <w:vAlign w:val="center"/>
        </w:tcPr>
        <w:p w:rsidR="00EC2E47" w:rsidRPr="00D714BA" w:rsidRDefault="00EC2E47" w:rsidP="00EC2E47">
          <w:pPr>
            <w:pStyle w:val="a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1417" w:type="dxa"/>
          <w:vAlign w:val="center"/>
        </w:tcPr>
        <w:p w:rsidR="00EC2E47" w:rsidRPr="006C6750" w:rsidRDefault="00EC2E47" w:rsidP="00EC2E47">
          <w:pPr>
            <w:pStyle w:val="a"/>
            <w:rPr>
              <w:rFonts w:ascii="Arial" w:eastAsia="Times New Roman" w:hAnsi="Arial" w:cs="Arial"/>
              <w:sz w:val="16"/>
              <w:lang w:eastAsia="tr-TR"/>
            </w:rPr>
          </w:pPr>
          <w:r w:rsidRPr="006C6750">
            <w:rPr>
              <w:rFonts w:ascii="Arial" w:eastAsia="Times New Roman" w:hAnsi="Arial" w:cs="Arial"/>
              <w:sz w:val="16"/>
              <w:lang w:eastAsia="tr-TR"/>
            </w:rPr>
            <w:t>Sayfa</w:t>
          </w:r>
        </w:p>
      </w:tc>
      <w:tc>
        <w:tcPr>
          <w:tcW w:w="1242" w:type="dxa"/>
          <w:vAlign w:val="center"/>
        </w:tcPr>
        <w:p w:rsidR="00EC2E47" w:rsidRPr="006C6750" w:rsidRDefault="00EC2E47" w:rsidP="00EC2E47">
          <w:pPr>
            <w:pStyle w:val="a"/>
            <w:rPr>
              <w:rFonts w:ascii="Arial" w:eastAsia="Times New Roman" w:hAnsi="Arial" w:cs="Arial"/>
              <w:sz w:val="16"/>
              <w:lang w:eastAsia="tr-TR"/>
            </w:rPr>
          </w:pPr>
          <w:r w:rsidRPr="006C6750">
            <w:rPr>
              <w:rFonts w:ascii="Arial" w:eastAsia="Times New Roman" w:hAnsi="Arial" w:cs="Arial"/>
              <w:sz w:val="16"/>
              <w:lang w:eastAsia="tr-TR"/>
            </w:rPr>
            <w:fldChar w:fldCharType="begin"/>
          </w:r>
          <w:r w:rsidRPr="006C6750">
            <w:rPr>
              <w:rFonts w:ascii="Arial" w:eastAsia="Times New Roman" w:hAnsi="Arial" w:cs="Arial"/>
              <w:sz w:val="16"/>
              <w:lang w:eastAsia="tr-TR"/>
            </w:rPr>
            <w:instrText xml:space="preserve"> PAGE   \* MERGEFORMAT </w:instrText>
          </w:r>
          <w:r w:rsidRPr="006C6750">
            <w:rPr>
              <w:rFonts w:ascii="Arial" w:eastAsia="Times New Roman" w:hAnsi="Arial" w:cs="Arial"/>
              <w:sz w:val="16"/>
              <w:lang w:eastAsia="tr-TR"/>
            </w:rPr>
            <w:fldChar w:fldCharType="separate"/>
          </w:r>
          <w:r>
            <w:rPr>
              <w:rFonts w:ascii="Arial" w:eastAsia="Times New Roman" w:hAnsi="Arial" w:cs="Arial"/>
              <w:noProof/>
              <w:sz w:val="16"/>
              <w:lang w:eastAsia="tr-TR"/>
            </w:rPr>
            <w:t>8</w:t>
          </w:r>
          <w:r w:rsidRPr="006C6750">
            <w:rPr>
              <w:rFonts w:ascii="Arial" w:eastAsia="Times New Roman" w:hAnsi="Arial" w:cs="Arial"/>
              <w:sz w:val="16"/>
              <w:lang w:eastAsia="tr-TR"/>
            </w:rPr>
            <w:fldChar w:fldCharType="end"/>
          </w:r>
          <w:r w:rsidRPr="006C6750">
            <w:rPr>
              <w:rFonts w:ascii="Arial" w:eastAsia="Times New Roman" w:hAnsi="Arial" w:cs="Arial"/>
              <w:sz w:val="16"/>
              <w:lang w:eastAsia="tr-TR"/>
            </w:rPr>
            <w:t>/</w:t>
          </w:r>
          <w:r w:rsidRPr="006C6750">
            <w:rPr>
              <w:rFonts w:ascii="Zapf_Humanist" w:eastAsia="Times New Roman" w:hAnsi="Zapf_Humanist"/>
              <w:sz w:val="16"/>
              <w:lang w:eastAsia="tr-TR"/>
            </w:rPr>
            <w:fldChar w:fldCharType="begin"/>
          </w:r>
          <w:r w:rsidRPr="006C6750">
            <w:rPr>
              <w:rFonts w:ascii="Zapf_Humanist" w:eastAsia="Times New Roman" w:hAnsi="Zapf_Humanist"/>
              <w:sz w:val="16"/>
              <w:lang w:eastAsia="tr-TR"/>
            </w:rPr>
            <w:instrText xml:space="preserve"> NUMPAGES   \* MERGEFORMAT </w:instrText>
          </w:r>
          <w:r w:rsidRPr="006C6750">
            <w:rPr>
              <w:rFonts w:ascii="Zapf_Humanist" w:eastAsia="Times New Roman" w:hAnsi="Zapf_Humanist"/>
              <w:sz w:val="16"/>
              <w:lang w:eastAsia="tr-TR"/>
            </w:rPr>
            <w:fldChar w:fldCharType="separate"/>
          </w:r>
          <w:r w:rsidRPr="00EC2E47">
            <w:rPr>
              <w:rFonts w:ascii="Arial" w:eastAsia="Times New Roman" w:hAnsi="Arial" w:cs="Arial"/>
              <w:noProof/>
              <w:sz w:val="16"/>
              <w:lang w:eastAsia="tr-TR"/>
            </w:rPr>
            <w:t>9</w:t>
          </w:r>
          <w:r w:rsidRPr="006C6750">
            <w:rPr>
              <w:rFonts w:ascii="Arial" w:eastAsia="Times New Roman" w:hAnsi="Arial" w:cs="Arial"/>
              <w:noProof/>
              <w:sz w:val="16"/>
              <w:lang w:eastAsia="tr-TR"/>
            </w:rPr>
            <w:fldChar w:fldCharType="end"/>
          </w:r>
        </w:p>
      </w:tc>
    </w:tr>
  </w:tbl>
  <w:p w:rsidR="004E646E" w:rsidRDefault="004E646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8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418"/>
      <w:gridCol w:w="5812"/>
      <w:gridCol w:w="1417"/>
      <w:gridCol w:w="1242"/>
    </w:tblGrid>
    <w:tr w:rsidR="005B4880" w:rsidRPr="00151E02" w:rsidTr="005B4880">
      <w:trPr>
        <w:trHeight w:val="276"/>
        <w:jc w:val="center"/>
      </w:trPr>
      <w:tc>
        <w:tcPr>
          <w:tcW w:w="1418" w:type="dxa"/>
          <w:vMerge w:val="restart"/>
          <w:vAlign w:val="center"/>
        </w:tcPr>
        <w:p w:rsidR="005B4880" w:rsidRPr="00D714BA" w:rsidRDefault="005B4880" w:rsidP="005B4880">
          <w:pPr>
            <w:pStyle w:val="a"/>
            <w:jc w:val="center"/>
            <w:rPr>
              <w:rFonts w:ascii="Arial" w:eastAsia="Times New Roman" w:hAnsi="Arial" w:cs="Arial"/>
              <w:lang w:eastAsia="tr-TR"/>
            </w:rPr>
          </w:pPr>
          <w:r>
            <w:rPr>
              <w:rFonts w:ascii="Arial" w:eastAsia="Times New Roman" w:hAnsi="Arial" w:cs="Arial"/>
              <w:noProof/>
              <w:lang w:eastAsia="tr-TR"/>
            </w:rPr>
            <w:drawing>
              <wp:inline distT="0" distB="0" distL="0" distR="0" wp14:anchorId="0D02DBED" wp14:editId="41BBC42D">
                <wp:extent cx="790575" cy="781050"/>
                <wp:effectExtent l="0" t="0" r="9525" b="0"/>
                <wp:docPr id="1" name="Resim 1" descr="klu-log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lu-log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Merge w:val="restart"/>
          <w:vAlign w:val="center"/>
        </w:tcPr>
        <w:p w:rsidR="00C12EE1" w:rsidRPr="00C12EE1" w:rsidRDefault="00C12EE1" w:rsidP="00C12EE1">
          <w:pPr>
            <w:ind w:left="360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12EE1">
            <w:rPr>
              <w:rFonts w:ascii="Arial" w:hAnsi="Arial" w:cs="Arial"/>
              <w:b/>
              <w:sz w:val="28"/>
              <w:szCs w:val="28"/>
            </w:rPr>
            <w:t xml:space="preserve">BİLGİ </w:t>
          </w:r>
          <w:r w:rsidR="00C5175D">
            <w:rPr>
              <w:rFonts w:ascii="Arial" w:hAnsi="Arial" w:cs="Arial"/>
              <w:b/>
              <w:sz w:val="28"/>
              <w:szCs w:val="28"/>
            </w:rPr>
            <w:t>İŞLEM DAİRE BAŞKANLIĞI</w:t>
          </w:r>
          <w:r w:rsidR="005A0284">
            <w:rPr>
              <w:rFonts w:ascii="Arial" w:hAnsi="Arial" w:cs="Arial"/>
              <w:b/>
              <w:sz w:val="28"/>
              <w:szCs w:val="28"/>
            </w:rPr>
            <w:t xml:space="preserve"> </w:t>
          </w:r>
          <w:r w:rsidR="00DA7E3C">
            <w:rPr>
              <w:rFonts w:ascii="Arial" w:hAnsi="Arial" w:cs="Arial"/>
              <w:b/>
              <w:sz w:val="28"/>
              <w:szCs w:val="28"/>
            </w:rPr>
            <w:t xml:space="preserve">OUTLOOK 2010 </w:t>
          </w:r>
          <w:r w:rsidR="004E646E">
            <w:rPr>
              <w:rFonts w:ascii="Arial" w:hAnsi="Arial" w:cs="Arial"/>
              <w:b/>
              <w:sz w:val="28"/>
              <w:szCs w:val="28"/>
            </w:rPr>
            <w:t>POSTA KUTUSU YEDEKLEME VE YEDEĞİ OUTLOOK 2010İÇERİSİNE AKTARMA</w:t>
          </w:r>
          <w:r w:rsidR="00C5175D">
            <w:rPr>
              <w:rFonts w:ascii="Arial" w:hAnsi="Arial" w:cs="Arial"/>
              <w:b/>
              <w:sz w:val="28"/>
              <w:szCs w:val="28"/>
            </w:rPr>
            <w:t xml:space="preserve"> KILAVUZU</w:t>
          </w:r>
        </w:p>
        <w:p w:rsidR="005B4880" w:rsidRPr="0043328A" w:rsidRDefault="005B4880" w:rsidP="005B4880">
          <w:pPr>
            <w:pStyle w:val="a"/>
            <w:jc w:val="center"/>
            <w:rPr>
              <w:rFonts w:ascii="Arial" w:eastAsia="Times New Roman" w:hAnsi="Arial" w:cs="Arial"/>
              <w:b/>
              <w:sz w:val="28"/>
              <w:szCs w:val="28"/>
              <w:lang w:eastAsia="tr-TR"/>
            </w:rPr>
          </w:pPr>
        </w:p>
      </w:tc>
      <w:tc>
        <w:tcPr>
          <w:tcW w:w="1417" w:type="dxa"/>
          <w:vAlign w:val="center"/>
        </w:tcPr>
        <w:p w:rsidR="005B4880" w:rsidRPr="006C6750" w:rsidRDefault="005B4880" w:rsidP="005B4880">
          <w:pPr>
            <w:pStyle w:val="a"/>
            <w:rPr>
              <w:rFonts w:ascii="Arial" w:eastAsia="Times New Roman" w:hAnsi="Arial" w:cs="Arial"/>
              <w:sz w:val="16"/>
              <w:lang w:eastAsia="tr-TR"/>
            </w:rPr>
          </w:pPr>
          <w:r w:rsidRPr="006C6750">
            <w:rPr>
              <w:rFonts w:ascii="Arial" w:eastAsia="Times New Roman" w:hAnsi="Arial" w:cs="Arial"/>
              <w:sz w:val="16"/>
              <w:lang w:eastAsia="tr-TR"/>
            </w:rPr>
            <w:t>Doküman No</w:t>
          </w:r>
        </w:p>
      </w:tc>
      <w:tc>
        <w:tcPr>
          <w:tcW w:w="1242" w:type="dxa"/>
          <w:vAlign w:val="center"/>
        </w:tcPr>
        <w:p w:rsidR="005B4880" w:rsidRPr="006C6750" w:rsidRDefault="0043328A" w:rsidP="00C12EE1">
          <w:pPr>
            <w:pStyle w:val="a"/>
            <w:rPr>
              <w:rFonts w:ascii="Arial" w:eastAsia="Times New Roman" w:hAnsi="Arial" w:cs="Arial"/>
              <w:sz w:val="16"/>
              <w:lang w:eastAsia="tr-TR"/>
            </w:rPr>
          </w:pPr>
          <w:proofErr w:type="gramStart"/>
          <w:r>
            <w:rPr>
              <w:rFonts w:ascii="Arial" w:eastAsia="Times New Roman" w:hAnsi="Arial" w:cs="Arial"/>
              <w:sz w:val="16"/>
              <w:lang w:eastAsia="tr-TR"/>
            </w:rPr>
            <w:t>BİD</w:t>
          </w:r>
          <w:r w:rsidR="005B4880" w:rsidRPr="006C6750">
            <w:rPr>
              <w:rFonts w:ascii="Arial" w:eastAsia="Times New Roman" w:hAnsi="Arial" w:cs="Arial"/>
              <w:sz w:val="16"/>
              <w:lang w:eastAsia="tr-TR"/>
            </w:rPr>
            <w:t>.</w:t>
          </w:r>
          <w:r w:rsidR="00C12EE1">
            <w:rPr>
              <w:rFonts w:ascii="Arial" w:eastAsia="Times New Roman" w:hAnsi="Arial" w:cs="Arial"/>
              <w:sz w:val="16"/>
              <w:lang w:eastAsia="tr-TR"/>
            </w:rPr>
            <w:t>KL</w:t>
          </w:r>
          <w:proofErr w:type="gramEnd"/>
          <w:r w:rsidR="004E646E">
            <w:rPr>
              <w:rFonts w:ascii="Arial" w:eastAsia="Times New Roman" w:hAnsi="Arial" w:cs="Arial"/>
              <w:sz w:val="16"/>
              <w:lang w:eastAsia="tr-TR"/>
            </w:rPr>
            <w:t>.012</w:t>
          </w:r>
        </w:p>
      </w:tc>
    </w:tr>
    <w:tr w:rsidR="005B4880" w:rsidRPr="00151E02" w:rsidTr="005B4880">
      <w:trPr>
        <w:trHeight w:val="276"/>
        <w:jc w:val="center"/>
      </w:trPr>
      <w:tc>
        <w:tcPr>
          <w:tcW w:w="1418" w:type="dxa"/>
          <w:vMerge/>
          <w:vAlign w:val="center"/>
        </w:tcPr>
        <w:p w:rsidR="005B4880" w:rsidRPr="00D714BA" w:rsidRDefault="005B4880" w:rsidP="005B4880">
          <w:pPr>
            <w:pStyle w:val="a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5812" w:type="dxa"/>
          <w:vMerge/>
          <w:vAlign w:val="center"/>
        </w:tcPr>
        <w:p w:rsidR="005B4880" w:rsidRPr="00D714BA" w:rsidRDefault="005B4880" w:rsidP="005B4880">
          <w:pPr>
            <w:pStyle w:val="a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1417" w:type="dxa"/>
          <w:vAlign w:val="center"/>
        </w:tcPr>
        <w:p w:rsidR="005B4880" w:rsidRPr="006C6750" w:rsidRDefault="005B4880" w:rsidP="005B4880">
          <w:pPr>
            <w:pStyle w:val="a"/>
            <w:rPr>
              <w:rFonts w:ascii="Arial" w:eastAsia="Times New Roman" w:hAnsi="Arial" w:cs="Arial"/>
              <w:sz w:val="16"/>
              <w:lang w:eastAsia="tr-TR"/>
            </w:rPr>
          </w:pPr>
          <w:r w:rsidRPr="006C6750">
            <w:rPr>
              <w:rFonts w:ascii="Arial" w:eastAsia="Times New Roman" w:hAnsi="Arial" w:cs="Arial"/>
              <w:sz w:val="16"/>
              <w:lang w:eastAsia="tr-TR"/>
            </w:rPr>
            <w:t>İlk Yayın Tarihi</w:t>
          </w:r>
        </w:p>
      </w:tc>
      <w:tc>
        <w:tcPr>
          <w:tcW w:w="1242" w:type="dxa"/>
          <w:vAlign w:val="center"/>
        </w:tcPr>
        <w:p w:rsidR="005B4880" w:rsidRPr="006C6750" w:rsidRDefault="005B4880" w:rsidP="005B4880">
          <w:pPr>
            <w:pStyle w:val="a"/>
            <w:rPr>
              <w:rFonts w:ascii="Arial" w:eastAsia="Times New Roman" w:hAnsi="Arial" w:cs="Arial"/>
              <w:sz w:val="16"/>
              <w:lang w:eastAsia="tr-TR"/>
            </w:rPr>
          </w:pPr>
          <w:r w:rsidRPr="006C6750">
            <w:rPr>
              <w:rFonts w:ascii="Arial" w:eastAsia="Times New Roman" w:hAnsi="Arial" w:cs="Arial"/>
              <w:sz w:val="16"/>
              <w:lang w:eastAsia="tr-TR"/>
            </w:rPr>
            <w:t>01.01.2019</w:t>
          </w:r>
        </w:p>
      </w:tc>
    </w:tr>
    <w:tr w:rsidR="005B4880" w:rsidRPr="00151E02" w:rsidTr="005B4880">
      <w:trPr>
        <w:trHeight w:val="276"/>
        <w:jc w:val="center"/>
      </w:trPr>
      <w:tc>
        <w:tcPr>
          <w:tcW w:w="1418" w:type="dxa"/>
          <w:vMerge/>
          <w:vAlign w:val="center"/>
        </w:tcPr>
        <w:p w:rsidR="005B4880" w:rsidRPr="00D714BA" w:rsidRDefault="005B4880" w:rsidP="005B4880">
          <w:pPr>
            <w:pStyle w:val="a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5812" w:type="dxa"/>
          <w:vMerge/>
          <w:vAlign w:val="center"/>
        </w:tcPr>
        <w:p w:rsidR="005B4880" w:rsidRPr="00D714BA" w:rsidRDefault="005B4880" w:rsidP="005B4880">
          <w:pPr>
            <w:pStyle w:val="a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1417" w:type="dxa"/>
          <w:vAlign w:val="center"/>
        </w:tcPr>
        <w:p w:rsidR="005B4880" w:rsidRPr="006C6750" w:rsidRDefault="005B4880" w:rsidP="005B4880">
          <w:pPr>
            <w:pStyle w:val="a"/>
            <w:rPr>
              <w:rFonts w:ascii="Arial" w:eastAsia="Times New Roman" w:hAnsi="Arial" w:cs="Arial"/>
              <w:sz w:val="16"/>
              <w:lang w:eastAsia="tr-TR"/>
            </w:rPr>
          </w:pPr>
          <w:r w:rsidRPr="006C6750">
            <w:rPr>
              <w:rFonts w:ascii="Arial" w:eastAsia="Times New Roman" w:hAnsi="Arial" w:cs="Arial"/>
              <w:sz w:val="16"/>
              <w:lang w:eastAsia="tr-TR"/>
            </w:rPr>
            <w:t>Revizyon Tarihi</w:t>
          </w:r>
        </w:p>
      </w:tc>
      <w:tc>
        <w:tcPr>
          <w:tcW w:w="1242" w:type="dxa"/>
          <w:vAlign w:val="center"/>
        </w:tcPr>
        <w:p w:rsidR="005B4880" w:rsidRPr="006C6750" w:rsidRDefault="0043328A" w:rsidP="005B4880">
          <w:pPr>
            <w:pStyle w:val="a"/>
            <w:rPr>
              <w:rFonts w:ascii="Arial" w:eastAsia="Times New Roman" w:hAnsi="Arial" w:cs="Arial"/>
              <w:sz w:val="16"/>
              <w:lang w:eastAsia="tr-TR"/>
            </w:rPr>
          </w:pPr>
          <w:r>
            <w:rPr>
              <w:rFonts w:ascii="Arial" w:eastAsia="Times New Roman" w:hAnsi="Arial" w:cs="Arial"/>
              <w:sz w:val="16"/>
              <w:lang w:eastAsia="tr-TR"/>
            </w:rPr>
            <w:t>06.05.2019</w:t>
          </w:r>
        </w:p>
      </w:tc>
    </w:tr>
    <w:tr w:rsidR="005B4880" w:rsidRPr="00151E02" w:rsidTr="005B4880">
      <w:trPr>
        <w:trHeight w:val="276"/>
        <w:jc w:val="center"/>
      </w:trPr>
      <w:tc>
        <w:tcPr>
          <w:tcW w:w="1418" w:type="dxa"/>
          <w:vMerge/>
          <w:vAlign w:val="center"/>
        </w:tcPr>
        <w:p w:rsidR="005B4880" w:rsidRPr="00D714BA" w:rsidRDefault="005B4880" w:rsidP="005B4880">
          <w:pPr>
            <w:pStyle w:val="a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5812" w:type="dxa"/>
          <w:vMerge/>
          <w:vAlign w:val="center"/>
        </w:tcPr>
        <w:p w:rsidR="005B4880" w:rsidRPr="00D714BA" w:rsidRDefault="005B4880" w:rsidP="005B4880">
          <w:pPr>
            <w:pStyle w:val="a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1417" w:type="dxa"/>
          <w:vAlign w:val="center"/>
        </w:tcPr>
        <w:p w:rsidR="005B4880" w:rsidRPr="006C6750" w:rsidRDefault="005B4880" w:rsidP="005B4880">
          <w:pPr>
            <w:pStyle w:val="a"/>
            <w:rPr>
              <w:rFonts w:ascii="Arial" w:eastAsia="Times New Roman" w:hAnsi="Arial" w:cs="Arial"/>
              <w:sz w:val="16"/>
              <w:lang w:eastAsia="tr-TR"/>
            </w:rPr>
          </w:pPr>
          <w:r w:rsidRPr="006C6750">
            <w:rPr>
              <w:rFonts w:ascii="Arial" w:eastAsia="Times New Roman" w:hAnsi="Arial" w:cs="Arial"/>
              <w:sz w:val="16"/>
              <w:lang w:eastAsia="tr-TR"/>
            </w:rPr>
            <w:t>Revizyon No</w:t>
          </w:r>
        </w:p>
      </w:tc>
      <w:tc>
        <w:tcPr>
          <w:tcW w:w="1242" w:type="dxa"/>
          <w:vAlign w:val="center"/>
        </w:tcPr>
        <w:p w:rsidR="005B4880" w:rsidRPr="006C6750" w:rsidRDefault="0043328A" w:rsidP="005B4880">
          <w:pPr>
            <w:pStyle w:val="a"/>
            <w:rPr>
              <w:rFonts w:ascii="Arial" w:eastAsia="Times New Roman" w:hAnsi="Arial" w:cs="Arial"/>
              <w:sz w:val="16"/>
              <w:lang w:eastAsia="tr-TR"/>
            </w:rPr>
          </w:pPr>
          <w:r>
            <w:rPr>
              <w:rFonts w:ascii="Arial" w:eastAsia="Times New Roman" w:hAnsi="Arial" w:cs="Arial"/>
              <w:sz w:val="16"/>
              <w:lang w:eastAsia="tr-TR"/>
            </w:rPr>
            <w:t>01</w:t>
          </w:r>
        </w:p>
      </w:tc>
    </w:tr>
    <w:tr w:rsidR="005B4880" w:rsidRPr="00151E02" w:rsidTr="005B4880">
      <w:trPr>
        <w:trHeight w:val="276"/>
        <w:jc w:val="center"/>
      </w:trPr>
      <w:tc>
        <w:tcPr>
          <w:tcW w:w="1418" w:type="dxa"/>
          <w:vMerge/>
          <w:vAlign w:val="center"/>
        </w:tcPr>
        <w:p w:rsidR="005B4880" w:rsidRPr="00D714BA" w:rsidRDefault="005B4880" w:rsidP="005B4880">
          <w:pPr>
            <w:pStyle w:val="a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5812" w:type="dxa"/>
          <w:vMerge/>
          <w:vAlign w:val="center"/>
        </w:tcPr>
        <w:p w:rsidR="005B4880" w:rsidRPr="00D714BA" w:rsidRDefault="005B4880" w:rsidP="005B4880">
          <w:pPr>
            <w:pStyle w:val="a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1417" w:type="dxa"/>
          <w:vAlign w:val="center"/>
        </w:tcPr>
        <w:p w:rsidR="005B4880" w:rsidRPr="006C6750" w:rsidRDefault="005B4880" w:rsidP="005B4880">
          <w:pPr>
            <w:pStyle w:val="a"/>
            <w:rPr>
              <w:rFonts w:ascii="Arial" w:eastAsia="Times New Roman" w:hAnsi="Arial" w:cs="Arial"/>
              <w:sz w:val="16"/>
              <w:lang w:eastAsia="tr-TR"/>
            </w:rPr>
          </w:pPr>
          <w:r w:rsidRPr="006C6750">
            <w:rPr>
              <w:rFonts w:ascii="Arial" w:eastAsia="Times New Roman" w:hAnsi="Arial" w:cs="Arial"/>
              <w:sz w:val="16"/>
              <w:lang w:eastAsia="tr-TR"/>
            </w:rPr>
            <w:t>Sayfa</w:t>
          </w:r>
        </w:p>
      </w:tc>
      <w:tc>
        <w:tcPr>
          <w:tcW w:w="1242" w:type="dxa"/>
          <w:vAlign w:val="center"/>
        </w:tcPr>
        <w:p w:rsidR="005B4880" w:rsidRPr="006C6750" w:rsidRDefault="005B4880" w:rsidP="0043328A">
          <w:pPr>
            <w:pStyle w:val="a"/>
            <w:rPr>
              <w:rFonts w:ascii="Arial" w:eastAsia="Times New Roman" w:hAnsi="Arial" w:cs="Arial"/>
              <w:sz w:val="16"/>
              <w:lang w:eastAsia="tr-TR"/>
            </w:rPr>
          </w:pPr>
          <w:r w:rsidRPr="006C6750">
            <w:rPr>
              <w:rFonts w:ascii="Arial" w:eastAsia="Times New Roman" w:hAnsi="Arial" w:cs="Arial"/>
              <w:sz w:val="16"/>
              <w:lang w:eastAsia="tr-TR"/>
            </w:rPr>
            <w:fldChar w:fldCharType="begin"/>
          </w:r>
          <w:r w:rsidRPr="006C6750">
            <w:rPr>
              <w:rFonts w:ascii="Arial" w:eastAsia="Times New Roman" w:hAnsi="Arial" w:cs="Arial"/>
              <w:sz w:val="16"/>
              <w:lang w:eastAsia="tr-TR"/>
            </w:rPr>
            <w:instrText xml:space="preserve"> PAGE   \* MERGEFORMAT </w:instrText>
          </w:r>
          <w:r w:rsidRPr="006C6750">
            <w:rPr>
              <w:rFonts w:ascii="Arial" w:eastAsia="Times New Roman" w:hAnsi="Arial" w:cs="Arial"/>
              <w:sz w:val="16"/>
              <w:lang w:eastAsia="tr-TR"/>
            </w:rPr>
            <w:fldChar w:fldCharType="separate"/>
          </w:r>
          <w:r w:rsidR="00EC2E47">
            <w:rPr>
              <w:rFonts w:ascii="Arial" w:eastAsia="Times New Roman" w:hAnsi="Arial" w:cs="Arial"/>
              <w:noProof/>
              <w:sz w:val="16"/>
              <w:lang w:eastAsia="tr-TR"/>
            </w:rPr>
            <w:t>9</w:t>
          </w:r>
          <w:r w:rsidRPr="006C6750">
            <w:rPr>
              <w:rFonts w:ascii="Arial" w:eastAsia="Times New Roman" w:hAnsi="Arial" w:cs="Arial"/>
              <w:sz w:val="16"/>
              <w:lang w:eastAsia="tr-TR"/>
            </w:rPr>
            <w:fldChar w:fldCharType="end"/>
          </w:r>
          <w:r w:rsidRPr="006C6750">
            <w:rPr>
              <w:rFonts w:ascii="Arial" w:eastAsia="Times New Roman" w:hAnsi="Arial" w:cs="Arial"/>
              <w:sz w:val="16"/>
              <w:lang w:eastAsia="tr-TR"/>
            </w:rPr>
            <w:t>/</w:t>
          </w:r>
          <w:r w:rsidR="0043328A">
            <w:rPr>
              <w:rFonts w:ascii="Zapf_Humanist" w:eastAsia="Times New Roman" w:hAnsi="Zapf_Humanist"/>
              <w:sz w:val="16"/>
              <w:lang w:eastAsia="tr-TR"/>
            </w:rPr>
            <w:t>1</w:t>
          </w:r>
        </w:p>
      </w:tc>
    </w:tr>
  </w:tbl>
  <w:p w:rsidR="0065619C" w:rsidRDefault="0065619C"/>
  <w:p w:rsidR="000A48B7" w:rsidRDefault="000A48B7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2F6AFA"/>
    <w:multiLevelType w:val="hybridMultilevel"/>
    <w:tmpl w:val="4F447610"/>
    <w:lvl w:ilvl="0" w:tplc="1A50F054"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eastAsia="Times New Roman" w:hAnsi="Symbol" w:cs="Times New Roman" w:hint="default"/>
      </w:rPr>
    </w:lvl>
    <w:lvl w:ilvl="1" w:tplc="041F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2C3073CB"/>
    <w:multiLevelType w:val="hybridMultilevel"/>
    <w:tmpl w:val="2416D22E"/>
    <w:lvl w:ilvl="0" w:tplc="BCD25A84">
      <w:start w:val="1"/>
      <w:numFmt w:val="decimal"/>
      <w:lvlText w:val="%1)"/>
      <w:lvlJc w:val="left"/>
      <w:pPr>
        <w:ind w:left="301" w:hanging="185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tr-TR" w:eastAsia="tr-TR" w:bidi="tr-TR"/>
      </w:rPr>
    </w:lvl>
    <w:lvl w:ilvl="1" w:tplc="FBDCBDC4">
      <w:numFmt w:val="bullet"/>
      <w:lvlText w:val="•"/>
      <w:lvlJc w:val="left"/>
      <w:pPr>
        <w:ind w:left="1200" w:hanging="185"/>
      </w:pPr>
      <w:rPr>
        <w:rFonts w:hint="default"/>
        <w:lang w:val="tr-TR" w:eastAsia="tr-TR" w:bidi="tr-TR"/>
      </w:rPr>
    </w:lvl>
    <w:lvl w:ilvl="2" w:tplc="C2F0111E">
      <w:numFmt w:val="bullet"/>
      <w:lvlText w:val="•"/>
      <w:lvlJc w:val="left"/>
      <w:pPr>
        <w:ind w:left="2101" w:hanging="185"/>
      </w:pPr>
      <w:rPr>
        <w:rFonts w:hint="default"/>
        <w:lang w:val="tr-TR" w:eastAsia="tr-TR" w:bidi="tr-TR"/>
      </w:rPr>
    </w:lvl>
    <w:lvl w:ilvl="3" w:tplc="F5EACB14">
      <w:numFmt w:val="bullet"/>
      <w:lvlText w:val="•"/>
      <w:lvlJc w:val="left"/>
      <w:pPr>
        <w:ind w:left="3001" w:hanging="185"/>
      </w:pPr>
      <w:rPr>
        <w:rFonts w:hint="default"/>
        <w:lang w:val="tr-TR" w:eastAsia="tr-TR" w:bidi="tr-TR"/>
      </w:rPr>
    </w:lvl>
    <w:lvl w:ilvl="4" w:tplc="491AD9D4">
      <w:numFmt w:val="bullet"/>
      <w:lvlText w:val="•"/>
      <w:lvlJc w:val="left"/>
      <w:pPr>
        <w:ind w:left="3902" w:hanging="185"/>
      </w:pPr>
      <w:rPr>
        <w:rFonts w:hint="default"/>
        <w:lang w:val="tr-TR" w:eastAsia="tr-TR" w:bidi="tr-TR"/>
      </w:rPr>
    </w:lvl>
    <w:lvl w:ilvl="5" w:tplc="50ECE47A">
      <w:numFmt w:val="bullet"/>
      <w:lvlText w:val="•"/>
      <w:lvlJc w:val="left"/>
      <w:pPr>
        <w:ind w:left="4803" w:hanging="185"/>
      </w:pPr>
      <w:rPr>
        <w:rFonts w:hint="default"/>
        <w:lang w:val="tr-TR" w:eastAsia="tr-TR" w:bidi="tr-TR"/>
      </w:rPr>
    </w:lvl>
    <w:lvl w:ilvl="6" w:tplc="9952589A">
      <w:numFmt w:val="bullet"/>
      <w:lvlText w:val="•"/>
      <w:lvlJc w:val="left"/>
      <w:pPr>
        <w:ind w:left="5703" w:hanging="185"/>
      </w:pPr>
      <w:rPr>
        <w:rFonts w:hint="default"/>
        <w:lang w:val="tr-TR" w:eastAsia="tr-TR" w:bidi="tr-TR"/>
      </w:rPr>
    </w:lvl>
    <w:lvl w:ilvl="7" w:tplc="93245594">
      <w:numFmt w:val="bullet"/>
      <w:lvlText w:val="•"/>
      <w:lvlJc w:val="left"/>
      <w:pPr>
        <w:ind w:left="6604" w:hanging="185"/>
      </w:pPr>
      <w:rPr>
        <w:rFonts w:hint="default"/>
        <w:lang w:val="tr-TR" w:eastAsia="tr-TR" w:bidi="tr-TR"/>
      </w:rPr>
    </w:lvl>
    <w:lvl w:ilvl="8" w:tplc="93E8B49A">
      <w:numFmt w:val="bullet"/>
      <w:lvlText w:val="•"/>
      <w:lvlJc w:val="left"/>
      <w:pPr>
        <w:ind w:left="7505" w:hanging="185"/>
      </w:pPr>
      <w:rPr>
        <w:rFonts w:hint="default"/>
        <w:lang w:val="tr-TR" w:eastAsia="tr-TR" w:bidi="tr-TR"/>
      </w:rPr>
    </w:lvl>
  </w:abstractNum>
  <w:abstractNum w:abstractNumId="2" w15:restartNumberingAfterBreak="0">
    <w:nsid w:val="5DBF2597"/>
    <w:multiLevelType w:val="hybridMultilevel"/>
    <w:tmpl w:val="715C4C46"/>
    <w:lvl w:ilvl="0" w:tplc="B1A222E2">
      <w:start w:val="1"/>
      <w:numFmt w:val="decimal"/>
      <w:lvlText w:val="%1-"/>
      <w:lvlJc w:val="left"/>
      <w:pPr>
        <w:ind w:left="476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tr-TR" w:eastAsia="tr-TR" w:bidi="tr-TR"/>
      </w:rPr>
    </w:lvl>
    <w:lvl w:ilvl="1" w:tplc="84621206">
      <w:numFmt w:val="bullet"/>
      <w:lvlText w:val="•"/>
      <w:lvlJc w:val="left"/>
      <w:pPr>
        <w:ind w:left="1398" w:hanging="360"/>
      </w:pPr>
      <w:rPr>
        <w:rFonts w:hint="default"/>
        <w:lang w:val="tr-TR" w:eastAsia="tr-TR" w:bidi="tr-TR"/>
      </w:rPr>
    </w:lvl>
    <w:lvl w:ilvl="2" w:tplc="F29E45F8">
      <w:numFmt w:val="bullet"/>
      <w:lvlText w:val="•"/>
      <w:lvlJc w:val="left"/>
      <w:pPr>
        <w:ind w:left="2317" w:hanging="360"/>
      </w:pPr>
      <w:rPr>
        <w:rFonts w:hint="default"/>
        <w:lang w:val="tr-TR" w:eastAsia="tr-TR" w:bidi="tr-TR"/>
      </w:rPr>
    </w:lvl>
    <w:lvl w:ilvl="3" w:tplc="A718ADD8">
      <w:numFmt w:val="bullet"/>
      <w:lvlText w:val="•"/>
      <w:lvlJc w:val="left"/>
      <w:pPr>
        <w:ind w:left="3235" w:hanging="360"/>
      </w:pPr>
      <w:rPr>
        <w:rFonts w:hint="default"/>
        <w:lang w:val="tr-TR" w:eastAsia="tr-TR" w:bidi="tr-TR"/>
      </w:rPr>
    </w:lvl>
    <w:lvl w:ilvl="4" w:tplc="AB00C492">
      <w:numFmt w:val="bullet"/>
      <w:lvlText w:val="•"/>
      <w:lvlJc w:val="left"/>
      <w:pPr>
        <w:ind w:left="4154" w:hanging="360"/>
      </w:pPr>
      <w:rPr>
        <w:rFonts w:hint="default"/>
        <w:lang w:val="tr-TR" w:eastAsia="tr-TR" w:bidi="tr-TR"/>
      </w:rPr>
    </w:lvl>
    <w:lvl w:ilvl="5" w:tplc="B3042EC6">
      <w:numFmt w:val="bullet"/>
      <w:lvlText w:val="•"/>
      <w:lvlJc w:val="left"/>
      <w:pPr>
        <w:ind w:left="5073" w:hanging="360"/>
      </w:pPr>
      <w:rPr>
        <w:rFonts w:hint="default"/>
        <w:lang w:val="tr-TR" w:eastAsia="tr-TR" w:bidi="tr-TR"/>
      </w:rPr>
    </w:lvl>
    <w:lvl w:ilvl="6" w:tplc="AEA0C938">
      <w:numFmt w:val="bullet"/>
      <w:lvlText w:val="•"/>
      <w:lvlJc w:val="left"/>
      <w:pPr>
        <w:ind w:left="5991" w:hanging="360"/>
      </w:pPr>
      <w:rPr>
        <w:rFonts w:hint="default"/>
        <w:lang w:val="tr-TR" w:eastAsia="tr-TR" w:bidi="tr-TR"/>
      </w:rPr>
    </w:lvl>
    <w:lvl w:ilvl="7" w:tplc="F0907358">
      <w:numFmt w:val="bullet"/>
      <w:lvlText w:val="•"/>
      <w:lvlJc w:val="left"/>
      <w:pPr>
        <w:ind w:left="6910" w:hanging="360"/>
      </w:pPr>
      <w:rPr>
        <w:rFonts w:hint="default"/>
        <w:lang w:val="tr-TR" w:eastAsia="tr-TR" w:bidi="tr-TR"/>
      </w:rPr>
    </w:lvl>
    <w:lvl w:ilvl="8" w:tplc="70D060E8">
      <w:numFmt w:val="bullet"/>
      <w:lvlText w:val="•"/>
      <w:lvlJc w:val="left"/>
      <w:pPr>
        <w:ind w:left="7829" w:hanging="360"/>
      </w:pPr>
      <w:rPr>
        <w:rFonts w:hint="default"/>
        <w:lang w:val="tr-TR" w:eastAsia="tr-TR" w:bidi="tr-TR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C2A"/>
    <w:rsid w:val="000A48B7"/>
    <w:rsid w:val="000E7732"/>
    <w:rsid w:val="001E4B69"/>
    <w:rsid w:val="001E7338"/>
    <w:rsid w:val="002E617C"/>
    <w:rsid w:val="0043328A"/>
    <w:rsid w:val="0043364A"/>
    <w:rsid w:val="004E646E"/>
    <w:rsid w:val="005A0284"/>
    <w:rsid w:val="005B4880"/>
    <w:rsid w:val="005E4DCE"/>
    <w:rsid w:val="0065619C"/>
    <w:rsid w:val="00712C6D"/>
    <w:rsid w:val="007578AC"/>
    <w:rsid w:val="0078750B"/>
    <w:rsid w:val="00860D49"/>
    <w:rsid w:val="009333B7"/>
    <w:rsid w:val="009524A6"/>
    <w:rsid w:val="009C7E0B"/>
    <w:rsid w:val="00A20F51"/>
    <w:rsid w:val="00AB5E37"/>
    <w:rsid w:val="00BA5589"/>
    <w:rsid w:val="00BB0594"/>
    <w:rsid w:val="00C04949"/>
    <w:rsid w:val="00C12EE1"/>
    <w:rsid w:val="00C5175D"/>
    <w:rsid w:val="00C54683"/>
    <w:rsid w:val="00DA7E3C"/>
    <w:rsid w:val="00DB36A4"/>
    <w:rsid w:val="00DE4813"/>
    <w:rsid w:val="00EC2E47"/>
    <w:rsid w:val="00F114A5"/>
    <w:rsid w:val="00F9539E"/>
    <w:rsid w:val="00FE4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7FFB4C"/>
  <w15:chartTrackingRefBased/>
  <w15:docId w15:val="{2E3655A4-04A5-456C-A779-4BDF9017D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B36A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tr-TR" w:bidi="tr-TR"/>
    </w:rPr>
  </w:style>
  <w:style w:type="paragraph" w:styleId="Balk1">
    <w:name w:val="heading 1"/>
    <w:basedOn w:val="Normal"/>
    <w:link w:val="Balk1Char"/>
    <w:uiPriority w:val="1"/>
    <w:qFormat/>
    <w:rsid w:val="00DB36A4"/>
    <w:pPr>
      <w:spacing w:before="17"/>
      <w:ind w:left="116"/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link w:val="Balk2Char"/>
    <w:uiPriority w:val="1"/>
    <w:qFormat/>
    <w:rsid w:val="00DB36A4"/>
    <w:pPr>
      <w:spacing w:before="22"/>
      <w:ind w:left="116"/>
      <w:outlineLvl w:val="1"/>
    </w:pPr>
    <w:rPr>
      <w:sz w:val="24"/>
      <w:szCs w:val="24"/>
    </w:rPr>
  </w:style>
  <w:style w:type="paragraph" w:styleId="Balk3">
    <w:name w:val="heading 3"/>
    <w:basedOn w:val="Normal"/>
    <w:link w:val="Balk3Char"/>
    <w:uiPriority w:val="1"/>
    <w:qFormat/>
    <w:rsid w:val="00DB36A4"/>
    <w:pPr>
      <w:spacing w:before="34"/>
      <w:ind w:left="116"/>
      <w:outlineLvl w:val="2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B4880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lang w:eastAsia="en-US" w:bidi="ar-SA"/>
    </w:rPr>
  </w:style>
  <w:style w:type="character" w:customStyle="1" w:styleId="stBilgiChar">
    <w:name w:val="Üst Bilgi Char"/>
    <w:basedOn w:val="VarsaylanParagrafYazTipi"/>
    <w:link w:val="stBilgi"/>
    <w:uiPriority w:val="99"/>
    <w:rsid w:val="005B4880"/>
  </w:style>
  <w:style w:type="paragraph" w:styleId="AltBilgi">
    <w:name w:val="footer"/>
    <w:basedOn w:val="Normal"/>
    <w:link w:val="AltBilgiChar"/>
    <w:uiPriority w:val="99"/>
    <w:unhideWhenUsed/>
    <w:rsid w:val="005B4880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lang w:eastAsia="en-US" w:bidi="ar-SA"/>
    </w:rPr>
  </w:style>
  <w:style w:type="character" w:customStyle="1" w:styleId="AltBilgiChar">
    <w:name w:val="Alt Bilgi Char"/>
    <w:basedOn w:val="VarsaylanParagrafYazTipi"/>
    <w:link w:val="AltBilgi"/>
    <w:uiPriority w:val="99"/>
    <w:rsid w:val="005B4880"/>
  </w:style>
  <w:style w:type="paragraph" w:customStyle="1" w:styleId="a">
    <w:basedOn w:val="Normal"/>
    <w:next w:val="AltBilgi"/>
    <w:link w:val="AltbilgiChar0"/>
    <w:uiPriority w:val="99"/>
    <w:rsid w:val="005B4880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="Times New Roman"/>
      <w:lang w:eastAsia="en-US" w:bidi="ar-SA"/>
    </w:rPr>
  </w:style>
  <w:style w:type="character" w:customStyle="1" w:styleId="stbilgiChar0">
    <w:name w:val="Üstbilgi Char"/>
    <w:uiPriority w:val="99"/>
    <w:locked/>
    <w:rsid w:val="005B4880"/>
    <w:rPr>
      <w:rFonts w:cs="Times New Roman"/>
    </w:rPr>
  </w:style>
  <w:style w:type="character" w:customStyle="1" w:styleId="AltbilgiChar0">
    <w:name w:val="Altbilgi Char"/>
    <w:link w:val="a"/>
    <w:uiPriority w:val="99"/>
    <w:locked/>
    <w:rsid w:val="005B4880"/>
    <w:rPr>
      <w:rFonts w:cs="Times New Roman"/>
    </w:rPr>
  </w:style>
  <w:style w:type="paragraph" w:styleId="ListeParagraf">
    <w:name w:val="List Paragraph"/>
    <w:basedOn w:val="Normal"/>
    <w:link w:val="ListeParagrafChar"/>
    <w:uiPriority w:val="1"/>
    <w:qFormat/>
    <w:rsid w:val="009C7E0B"/>
    <w:pPr>
      <w:widowControl/>
      <w:autoSpaceDE/>
      <w:autoSpaceDN/>
      <w:ind w:left="708"/>
    </w:pPr>
    <w:rPr>
      <w:rFonts w:ascii="Times New Roman" w:hAnsi="Times New Roman" w:cs="Times New Roman"/>
      <w:sz w:val="20"/>
      <w:szCs w:val="20"/>
      <w:lang w:val="en-AU" w:bidi="ar-SA"/>
    </w:rPr>
  </w:style>
  <w:style w:type="character" w:customStyle="1" w:styleId="ListeParagrafChar">
    <w:name w:val="Liste Paragraf Char"/>
    <w:link w:val="ListeParagraf"/>
    <w:uiPriority w:val="34"/>
    <w:locked/>
    <w:rsid w:val="009C7E0B"/>
    <w:rPr>
      <w:rFonts w:ascii="Times New Roman" w:eastAsia="Calibri" w:hAnsi="Times New Roman" w:cs="Times New Roman"/>
      <w:sz w:val="20"/>
      <w:szCs w:val="20"/>
      <w:lang w:val="en-AU" w:eastAsia="tr-TR"/>
    </w:rPr>
  </w:style>
  <w:style w:type="paragraph" w:styleId="GvdeMetni">
    <w:name w:val="Body Text"/>
    <w:basedOn w:val="Normal"/>
    <w:link w:val="GvdeMetniChar"/>
    <w:uiPriority w:val="1"/>
    <w:qFormat/>
    <w:rsid w:val="00C12EE1"/>
    <w:rPr>
      <w:sz w:val="28"/>
      <w:szCs w:val="28"/>
    </w:rPr>
  </w:style>
  <w:style w:type="character" w:customStyle="1" w:styleId="GvdeMetniChar">
    <w:name w:val="Gövde Metni Char"/>
    <w:basedOn w:val="VarsaylanParagrafYazTipi"/>
    <w:link w:val="GvdeMetni"/>
    <w:uiPriority w:val="1"/>
    <w:rsid w:val="00C12EE1"/>
    <w:rPr>
      <w:rFonts w:ascii="Calibri" w:eastAsia="Calibri" w:hAnsi="Calibri" w:cs="Calibri"/>
      <w:sz w:val="28"/>
      <w:szCs w:val="28"/>
      <w:lang w:eastAsia="tr-TR" w:bidi="tr-TR"/>
    </w:rPr>
  </w:style>
  <w:style w:type="paragraph" w:styleId="NormalWeb">
    <w:name w:val="Normal (Web)"/>
    <w:basedOn w:val="Normal"/>
    <w:uiPriority w:val="99"/>
    <w:semiHidden/>
    <w:unhideWhenUsed/>
    <w:rsid w:val="002E617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2E617C"/>
    <w:rPr>
      <w:b/>
      <w:bCs/>
    </w:rPr>
  </w:style>
  <w:style w:type="character" w:styleId="Kpr">
    <w:name w:val="Hyperlink"/>
    <w:basedOn w:val="VarsaylanParagrafYazTipi"/>
    <w:uiPriority w:val="99"/>
    <w:semiHidden/>
    <w:unhideWhenUsed/>
    <w:rsid w:val="00AB5E37"/>
    <w:rPr>
      <w:color w:val="0000FF"/>
      <w:u w:val="single"/>
    </w:rPr>
  </w:style>
  <w:style w:type="character" w:customStyle="1" w:styleId="Balk1Char">
    <w:name w:val="Başlık 1 Char"/>
    <w:basedOn w:val="VarsaylanParagrafYazTipi"/>
    <w:link w:val="Balk1"/>
    <w:uiPriority w:val="1"/>
    <w:rsid w:val="00DB36A4"/>
    <w:rPr>
      <w:rFonts w:ascii="Calibri" w:eastAsia="Calibri" w:hAnsi="Calibri" w:cs="Calibri"/>
      <w:b/>
      <w:bCs/>
      <w:sz w:val="28"/>
      <w:szCs w:val="28"/>
      <w:lang w:eastAsia="tr-TR" w:bidi="tr-TR"/>
    </w:rPr>
  </w:style>
  <w:style w:type="character" w:customStyle="1" w:styleId="Balk2Char">
    <w:name w:val="Başlık 2 Char"/>
    <w:basedOn w:val="VarsaylanParagrafYazTipi"/>
    <w:link w:val="Balk2"/>
    <w:uiPriority w:val="1"/>
    <w:rsid w:val="00DB36A4"/>
    <w:rPr>
      <w:rFonts w:ascii="Calibri" w:eastAsia="Calibri" w:hAnsi="Calibri" w:cs="Calibri"/>
      <w:sz w:val="24"/>
      <w:szCs w:val="24"/>
      <w:lang w:eastAsia="tr-TR" w:bidi="tr-TR"/>
    </w:rPr>
  </w:style>
  <w:style w:type="character" w:customStyle="1" w:styleId="Balk3Char">
    <w:name w:val="Başlık 3 Char"/>
    <w:basedOn w:val="VarsaylanParagrafYazTipi"/>
    <w:link w:val="Balk3"/>
    <w:uiPriority w:val="1"/>
    <w:rsid w:val="00DB36A4"/>
    <w:rPr>
      <w:rFonts w:ascii="Calibri" w:eastAsia="Calibri" w:hAnsi="Calibri" w:cs="Calibri"/>
      <w:b/>
      <w:bCs/>
      <w:lang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45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0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29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Hülya YILMAZ</dc:creator>
  <cp:keywords/>
  <dc:description/>
  <cp:lastModifiedBy>Hülya YILMAZ</cp:lastModifiedBy>
  <cp:revision>4</cp:revision>
  <dcterms:created xsi:type="dcterms:W3CDTF">2019-04-24T13:19:00Z</dcterms:created>
  <dcterms:modified xsi:type="dcterms:W3CDTF">2019-05-15T08:03:00Z</dcterms:modified>
</cp:coreProperties>
</file>