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E5" w:rsidRPr="002B51FF" w:rsidRDefault="000613E5" w:rsidP="000613E5">
      <w:pPr>
        <w:spacing w:line="276" w:lineRule="auto"/>
        <w:jc w:val="both"/>
        <w:rPr>
          <w:rFonts w:asciiTheme="minorHAnsi" w:hAnsiTheme="minorHAnsi"/>
          <w:sz w:val="16"/>
          <w:szCs w:val="16"/>
        </w:rPr>
      </w:pPr>
    </w:p>
    <w:p w:rsidR="002B7FD7" w:rsidRDefault="002B7FD7" w:rsidP="000613E5">
      <w:pPr>
        <w:spacing w:line="276" w:lineRule="auto"/>
        <w:jc w:val="both"/>
        <w:rPr>
          <w:rFonts w:asciiTheme="minorHAnsi" w:hAnsiTheme="minorHAnsi"/>
          <w:szCs w:val="22"/>
        </w:rPr>
      </w:pPr>
      <w:r w:rsidRPr="000613E5">
        <w:rPr>
          <w:rFonts w:asciiTheme="minorHAnsi" w:hAnsiTheme="minorHAnsi"/>
          <w:sz w:val="20"/>
        </w:rPr>
        <w:t>……</w:t>
      </w:r>
      <w:r w:rsidR="00043311">
        <w:rPr>
          <w:rFonts w:asciiTheme="minorHAnsi" w:hAnsiTheme="minorHAnsi"/>
          <w:sz w:val="20"/>
        </w:rPr>
        <w:t>……………….</w:t>
      </w:r>
      <w:r w:rsidRPr="000613E5">
        <w:rPr>
          <w:rFonts w:asciiTheme="minorHAnsi" w:hAnsiTheme="minorHAnsi"/>
          <w:sz w:val="20"/>
        </w:rPr>
        <w:t xml:space="preserve">. </w:t>
      </w:r>
      <w:r w:rsidR="00B0048B">
        <w:rPr>
          <w:rFonts w:asciiTheme="minorHAnsi" w:hAnsiTheme="minorHAnsi"/>
          <w:sz w:val="20"/>
        </w:rPr>
        <w:t>Anabilim dalı</w:t>
      </w:r>
      <w:r w:rsidRPr="000613E5">
        <w:rPr>
          <w:rFonts w:asciiTheme="minorHAnsi" w:hAnsiTheme="minorHAnsi"/>
          <w:sz w:val="20"/>
        </w:rPr>
        <w:t xml:space="preserve"> program yeterlikleri, aşağıda belirtilen </w:t>
      </w:r>
      <w:r w:rsidR="000613E5" w:rsidRPr="000613E5">
        <w:rPr>
          <w:rFonts w:asciiTheme="minorHAnsi" w:hAnsiTheme="minorHAnsi"/>
          <w:sz w:val="20"/>
        </w:rPr>
        <w:t xml:space="preserve">A, B, C, D ve E çalışma alanları kapsamındaki süreçler </w:t>
      </w:r>
      <w:r w:rsidRPr="000613E5">
        <w:rPr>
          <w:rFonts w:asciiTheme="minorHAnsi" w:hAnsiTheme="minorHAnsi"/>
          <w:sz w:val="20"/>
        </w:rPr>
        <w:t>doğrultusunda güncellenmiş olup,  bu güncellenme süreciyle ilgili belge ve dokümanlar dosyada sunulmuştur</w:t>
      </w:r>
      <w:r>
        <w:rPr>
          <w:rFonts w:asciiTheme="minorHAnsi" w:hAnsiTheme="minorHAnsi"/>
          <w:szCs w:val="22"/>
        </w:rPr>
        <w:t xml:space="preserve">. </w:t>
      </w:r>
      <w:r w:rsidRPr="002B7FD7">
        <w:rPr>
          <w:rFonts w:asciiTheme="minorHAnsi" w:hAnsiTheme="minorHAnsi"/>
          <w:szCs w:val="22"/>
        </w:rPr>
        <w:t xml:space="preserve"> </w:t>
      </w:r>
    </w:p>
    <w:p w:rsidR="00590203" w:rsidRDefault="00590203" w:rsidP="000613E5">
      <w:pPr>
        <w:spacing w:line="276" w:lineRule="auto"/>
        <w:jc w:val="both"/>
        <w:rPr>
          <w:sz w:val="12"/>
          <w:szCs w:val="12"/>
        </w:rPr>
      </w:pPr>
    </w:p>
    <w:p w:rsidR="002B7FD7" w:rsidRPr="00876722" w:rsidRDefault="002B7FD7" w:rsidP="001779CC">
      <w:pPr>
        <w:rPr>
          <w:sz w:val="12"/>
          <w:szCs w:val="12"/>
        </w:rPr>
      </w:pPr>
    </w:p>
    <w:tbl>
      <w:tblPr>
        <w:tblW w:w="9781" w:type="dxa"/>
        <w:tblLayout w:type="fixed"/>
        <w:tblCellMar>
          <w:left w:w="0" w:type="dxa"/>
          <w:right w:w="0" w:type="dxa"/>
        </w:tblCellMar>
        <w:tblLook w:val="00A0" w:firstRow="1" w:lastRow="0" w:firstColumn="1" w:lastColumn="0" w:noHBand="0" w:noVBand="0"/>
      </w:tblPr>
      <w:tblGrid>
        <w:gridCol w:w="425"/>
        <w:gridCol w:w="1418"/>
        <w:gridCol w:w="284"/>
        <w:gridCol w:w="708"/>
        <w:gridCol w:w="3686"/>
        <w:gridCol w:w="425"/>
        <w:gridCol w:w="284"/>
        <w:gridCol w:w="425"/>
        <w:gridCol w:w="425"/>
        <w:gridCol w:w="1701"/>
      </w:tblGrid>
      <w:tr w:rsidR="00915583" w:rsidRPr="0017405D" w:rsidTr="005A683D">
        <w:trPr>
          <w:trHeight w:val="454"/>
        </w:trPr>
        <w:tc>
          <w:tcPr>
            <w:tcW w:w="425" w:type="dxa"/>
            <w:tcBorders>
              <w:top w:val="nil"/>
              <w:left w:val="nil"/>
              <w:bottom w:val="nil"/>
              <w:right w:val="nil"/>
            </w:tcBorders>
            <w:shd w:val="clear" w:color="auto" w:fill="C6D9F1" w:themeFill="text2" w:themeFillTint="33"/>
          </w:tcPr>
          <w:p w:rsidR="00915583" w:rsidRPr="00590203" w:rsidRDefault="00915583" w:rsidP="005A5FDB">
            <w:pPr>
              <w:jc w:val="center"/>
              <w:rPr>
                <w:rFonts w:asciiTheme="minorHAnsi" w:hAnsiTheme="minorHAnsi"/>
                <w:b/>
                <w:bCs/>
                <w:color w:val="002060"/>
                <w:sz w:val="24"/>
                <w:szCs w:val="24"/>
              </w:rPr>
            </w:pPr>
          </w:p>
        </w:tc>
        <w:tc>
          <w:tcPr>
            <w:tcW w:w="9356" w:type="dxa"/>
            <w:gridSpan w:val="9"/>
            <w:tcBorders>
              <w:top w:val="nil"/>
              <w:left w:val="nil"/>
              <w:bottom w:val="nil"/>
              <w:right w:val="nil"/>
            </w:tcBorders>
            <w:shd w:val="clear" w:color="auto" w:fill="C6D9F1" w:themeFill="text2" w:themeFillTint="33"/>
            <w:tcMar>
              <w:top w:w="15" w:type="dxa"/>
              <w:left w:w="108" w:type="dxa"/>
              <w:bottom w:w="0" w:type="dxa"/>
              <w:right w:w="108" w:type="dxa"/>
            </w:tcMar>
            <w:vAlign w:val="center"/>
            <w:hideMark/>
          </w:tcPr>
          <w:p w:rsidR="00915583" w:rsidRPr="00694FBC" w:rsidRDefault="00915583" w:rsidP="00B0048B">
            <w:pPr>
              <w:jc w:val="center"/>
              <w:rPr>
                <w:rFonts w:asciiTheme="minorHAnsi" w:hAnsiTheme="minorHAnsi"/>
                <w:b/>
                <w:bCs/>
                <w:sz w:val="24"/>
                <w:szCs w:val="24"/>
              </w:rPr>
            </w:pPr>
            <w:r w:rsidRPr="00590203">
              <w:rPr>
                <w:rFonts w:asciiTheme="minorHAnsi" w:hAnsiTheme="minorHAnsi"/>
                <w:b/>
                <w:bCs/>
                <w:color w:val="002060"/>
                <w:sz w:val="24"/>
                <w:szCs w:val="24"/>
              </w:rPr>
              <w:t xml:space="preserve">….. </w:t>
            </w:r>
            <w:r w:rsidR="00B0048B">
              <w:rPr>
                <w:rFonts w:asciiTheme="minorHAnsi" w:hAnsiTheme="minorHAnsi"/>
                <w:b/>
                <w:bCs/>
                <w:color w:val="002060"/>
                <w:sz w:val="24"/>
                <w:szCs w:val="24"/>
              </w:rPr>
              <w:t>Anabilimdalı</w:t>
            </w:r>
            <w:r w:rsidRPr="00590203">
              <w:rPr>
                <w:rFonts w:asciiTheme="minorHAnsi" w:hAnsiTheme="minorHAnsi"/>
                <w:b/>
                <w:bCs/>
                <w:color w:val="002060"/>
                <w:sz w:val="24"/>
                <w:szCs w:val="24"/>
              </w:rPr>
              <w:t xml:space="preserve"> Program Yeterlikleri Güncelleme Süreçleri</w:t>
            </w:r>
          </w:p>
        </w:tc>
      </w:tr>
      <w:tr w:rsidR="00915583" w:rsidRPr="0017405D" w:rsidTr="005A683D">
        <w:trPr>
          <w:trHeight w:val="454"/>
        </w:trPr>
        <w:tc>
          <w:tcPr>
            <w:tcW w:w="1843" w:type="dxa"/>
            <w:gridSpan w:val="2"/>
            <w:tcBorders>
              <w:top w:val="nil"/>
              <w:left w:val="nil"/>
              <w:bottom w:val="dotted" w:sz="4" w:space="0" w:color="auto"/>
              <w:right w:val="nil"/>
            </w:tcBorders>
            <w:shd w:val="clear" w:color="auto" w:fill="F2F2F2" w:themeFill="background1" w:themeFillShade="F2"/>
            <w:tcMar>
              <w:top w:w="15" w:type="dxa"/>
              <w:left w:w="108" w:type="dxa"/>
              <w:bottom w:w="0" w:type="dxa"/>
              <w:right w:w="108" w:type="dxa"/>
            </w:tcMar>
            <w:vAlign w:val="center"/>
          </w:tcPr>
          <w:p w:rsidR="00915583" w:rsidRPr="00D64CB8" w:rsidRDefault="00915583" w:rsidP="00D64CB8">
            <w:pPr>
              <w:rPr>
                <w:rFonts w:asciiTheme="minorHAnsi" w:hAnsiTheme="minorHAnsi"/>
                <w:b/>
                <w:color w:val="002060"/>
                <w:sz w:val="20"/>
              </w:rPr>
            </w:pPr>
            <w:r>
              <w:rPr>
                <w:rFonts w:asciiTheme="minorHAnsi" w:hAnsiTheme="minorHAnsi"/>
                <w:b/>
                <w:color w:val="002060"/>
                <w:sz w:val="20"/>
              </w:rPr>
              <w:t>Çalışma Alanları</w:t>
            </w:r>
          </w:p>
        </w:tc>
        <w:tc>
          <w:tcPr>
            <w:tcW w:w="5387" w:type="dxa"/>
            <w:gridSpan w:val="5"/>
            <w:tcBorders>
              <w:top w:val="nil"/>
              <w:left w:val="nil"/>
              <w:bottom w:val="dotted" w:sz="4" w:space="0" w:color="auto"/>
              <w:right w:val="nil"/>
            </w:tcBorders>
            <w:shd w:val="clear" w:color="auto" w:fill="F2F2F2" w:themeFill="background1" w:themeFillShade="F2"/>
            <w:vAlign w:val="center"/>
          </w:tcPr>
          <w:p w:rsidR="00915583" w:rsidRPr="00D64CB8" w:rsidRDefault="00915583" w:rsidP="005A683D">
            <w:pPr>
              <w:ind w:firstLine="284"/>
              <w:jc w:val="both"/>
              <w:rPr>
                <w:rFonts w:asciiTheme="minorHAnsi" w:hAnsiTheme="minorHAnsi"/>
                <w:b/>
                <w:color w:val="002060"/>
                <w:sz w:val="20"/>
              </w:rPr>
            </w:pPr>
            <w:r w:rsidRPr="00D64CB8">
              <w:rPr>
                <w:rFonts w:asciiTheme="minorHAnsi" w:hAnsiTheme="minorHAnsi"/>
                <w:b/>
                <w:color w:val="002060"/>
                <w:sz w:val="20"/>
              </w:rPr>
              <w:t>Yürütülen Çalışmalar</w:t>
            </w:r>
          </w:p>
        </w:tc>
        <w:tc>
          <w:tcPr>
            <w:tcW w:w="2551" w:type="dxa"/>
            <w:gridSpan w:val="3"/>
            <w:tcBorders>
              <w:top w:val="nil"/>
              <w:left w:val="nil"/>
              <w:bottom w:val="dotted" w:sz="4" w:space="0" w:color="auto"/>
            </w:tcBorders>
            <w:shd w:val="clear" w:color="auto" w:fill="DBE5F1" w:themeFill="accent1" w:themeFillTint="33"/>
            <w:vAlign w:val="center"/>
          </w:tcPr>
          <w:p w:rsidR="00915583" w:rsidRPr="002B05D6" w:rsidRDefault="00915583" w:rsidP="005A683D">
            <w:pPr>
              <w:ind w:left="57"/>
              <w:rPr>
                <w:rFonts w:asciiTheme="minorHAnsi" w:hAnsiTheme="minorHAnsi"/>
                <w:b/>
                <w:color w:val="002060"/>
                <w:sz w:val="18"/>
                <w:szCs w:val="18"/>
              </w:rPr>
            </w:pPr>
            <w:r w:rsidRPr="002B05D6">
              <w:rPr>
                <w:rFonts w:asciiTheme="minorHAnsi" w:hAnsiTheme="minorHAnsi"/>
                <w:b/>
                <w:color w:val="002060"/>
                <w:sz w:val="18"/>
                <w:szCs w:val="18"/>
              </w:rPr>
              <w:t xml:space="preserve"> Sonuç</w:t>
            </w:r>
            <w:r w:rsidR="005A683D">
              <w:rPr>
                <w:rFonts w:asciiTheme="minorHAnsi" w:hAnsiTheme="minorHAnsi"/>
                <w:b/>
                <w:color w:val="002060"/>
                <w:sz w:val="18"/>
                <w:szCs w:val="18"/>
              </w:rPr>
              <w:t xml:space="preserve"> </w:t>
            </w:r>
            <w:r w:rsidR="005A683D" w:rsidRPr="005A683D">
              <w:rPr>
                <w:rFonts w:asciiTheme="minorHAnsi" w:hAnsiTheme="minorHAnsi"/>
                <w:color w:val="002060"/>
                <w:sz w:val="16"/>
                <w:szCs w:val="16"/>
              </w:rPr>
              <w:t>(</w:t>
            </w:r>
            <w:r w:rsidRPr="005A683D">
              <w:rPr>
                <w:rFonts w:asciiTheme="minorHAnsi" w:hAnsiTheme="minorHAnsi"/>
                <w:color w:val="002060"/>
                <w:sz w:val="16"/>
                <w:szCs w:val="16"/>
              </w:rPr>
              <w:t>Ne Oranda Yapıldı</w:t>
            </w:r>
            <w:r w:rsidR="005A683D" w:rsidRPr="005A683D">
              <w:rPr>
                <w:rFonts w:asciiTheme="minorHAnsi" w:hAnsiTheme="minorHAnsi"/>
                <w:color w:val="002060"/>
                <w:sz w:val="16"/>
                <w:szCs w:val="16"/>
              </w:rPr>
              <w:t xml:space="preserve"> X İşareti</w:t>
            </w:r>
            <w:r w:rsidRPr="005A683D">
              <w:rPr>
                <w:rFonts w:asciiTheme="minorHAnsi" w:hAnsiTheme="minorHAnsi"/>
                <w:color w:val="002060"/>
                <w:sz w:val="16"/>
                <w:szCs w:val="16"/>
              </w:rPr>
              <w:t>)</w:t>
            </w:r>
          </w:p>
        </w:tc>
      </w:tr>
      <w:tr w:rsidR="00915583" w:rsidRPr="0017405D" w:rsidTr="005A683D">
        <w:trPr>
          <w:trHeight w:val="510"/>
        </w:trPr>
        <w:tc>
          <w:tcPr>
            <w:tcW w:w="2127" w:type="dxa"/>
            <w:gridSpan w:val="3"/>
            <w:vMerge w:val="restart"/>
            <w:tcBorders>
              <w:top w:val="dotted" w:sz="4" w:space="0" w:color="auto"/>
              <w:left w:val="nil"/>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pStyle w:val="ListeParagraf"/>
              <w:numPr>
                <w:ilvl w:val="0"/>
                <w:numId w:val="18"/>
              </w:numPr>
              <w:ind w:left="0" w:firstLine="0"/>
              <w:rPr>
                <w:rFonts w:ascii="Calibri Light" w:hAnsi="Calibri Light"/>
                <w:sz w:val="20"/>
              </w:rPr>
            </w:pPr>
          </w:p>
          <w:p w:rsidR="00915583" w:rsidRPr="00590203" w:rsidRDefault="00B0048B" w:rsidP="00D074D3">
            <w:pPr>
              <w:rPr>
                <w:rFonts w:ascii="Calibri Light" w:hAnsi="Calibri Light"/>
                <w:sz w:val="20"/>
              </w:rPr>
            </w:pPr>
            <w:r w:rsidRPr="00B0048B">
              <w:rPr>
                <w:rFonts w:ascii="Calibri Light" w:hAnsi="Calibri Light"/>
                <w:b/>
                <w:color w:val="1F497D" w:themeColor="text2"/>
                <w:sz w:val="20"/>
              </w:rPr>
              <w:t>Anabilimdal</w:t>
            </w:r>
            <w:r w:rsidRPr="00B0048B">
              <w:rPr>
                <w:rFonts w:ascii="Calibri Light" w:hAnsi="Calibri Light" w:hint="eastAsia"/>
                <w:b/>
                <w:color w:val="1F497D" w:themeColor="text2"/>
                <w:sz w:val="20"/>
              </w:rPr>
              <w:t>ı</w:t>
            </w:r>
            <w:r w:rsidRPr="00590203">
              <w:rPr>
                <w:rFonts w:ascii="Calibri Light" w:hAnsi="Calibri Light"/>
                <w:b/>
                <w:color w:val="1F497D" w:themeColor="text2"/>
                <w:sz w:val="20"/>
              </w:rPr>
              <w:t xml:space="preserve"> </w:t>
            </w:r>
            <w:r w:rsidR="00915583" w:rsidRPr="00590203">
              <w:rPr>
                <w:rFonts w:ascii="Calibri Light" w:hAnsi="Calibri Light"/>
                <w:b/>
                <w:color w:val="1F497D" w:themeColor="text2"/>
                <w:sz w:val="20"/>
              </w:rPr>
              <w:t>İç Paydaş Beklenti ve Gereksinimlerinin Belirlenmesi</w:t>
            </w:r>
          </w:p>
        </w:tc>
        <w:tc>
          <w:tcPr>
            <w:tcW w:w="5103" w:type="dxa"/>
            <w:gridSpan w:val="4"/>
            <w:vMerge w:val="restart"/>
            <w:tcBorders>
              <w:top w:val="dotted" w:sz="4" w:space="0" w:color="auto"/>
              <w:left w:val="nil"/>
              <w:right w:val="dotted" w:sz="4" w:space="0" w:color="auto"/>
            </w:tcBorders>
            <w:shd w:val="clear" w:color="auto" w:fill="FFFFFF" w:themeFill="background1"/>
            <w:vAlign w:val="center"/>
          </w:tcPr>
          <w:p w:rsidR="00915583" w:rsidRPr="00590203" w:rsidRDefault="00B0048B" w:rsidP="00B309DD">
            <w:pPr>
              <w:ind w:right="142"/>
              <w:jc w:val="both"/>
              <w:rPr>
                <w:rFonts w:ascii="Calibri Light" w:hAnsi="Calibri Light"/>
                <w:sz w:val="20"/>
              </w:rPr>
            </w:pPr>
            <w:r>
              <w:rPr>
                <w:rFonts w:ascii="Calibri Light" w:hAnsi="Calibri Light"/>
                <w:sz w:val="20"/>
              </w:rPr>
              <w:t>Anabilimdalı</w:t>
            </w:r>
            <w:r w:rsidR="00915583" w:rsidRPr="00590203">
              <w:rPr>
                <w:rFonts w:ascii="Calibri Light" w:hAnsi="Calibri Light"/>
                <w:sz w:val="20"/>
              </w:rPr>
              <w:t xml:space="preserve"> </w:t>
            </w:r>
            <w:r w:rsidR="00915583" w:rsidRPr="00590203">
              <w:rPr>
                <w:rFonts w:ascii="Calibri Light" w:hAnsi="Calibri Light"/>
                <w:b/>
                <w:color w:val="1F497D" w:themeColor="text2"/>
                <w:sz w:val="20"/>
              </w:rPr>
              <w:t>i</w:t>
            </w:r>
            <w:r w:rsidR="00915583" w:rsidRPr="00590203">
              <w:rPr>
                <w:rFonts w:ascii="Calibri Light" w:hAnsi="Calibri Light"/>
                <w:sz w:val="20"/>
              </w:rPr>
              <w:t>ç paydaşları olarak akademisyen ve öğrencilerin (idari personel) program yeterlikleri, eğitim-öğretim uygulamaları ve verilen derslere ilişkin görüş ve beklentileri, dosyada sunulan veri toplama araçları aracılığıyla toplanmıştır. Toplanan iç paydaş görüşler</w:t>
            </w:r>
            <w:r w:rsidR="00B309DD">
              <w:rPr>
                <w:rFonts w:ascii="Calibri Light" w:hAnsi="Calibri Light"/>
                <w:sz w:val="20"/>
              </w:rPr>
              <w:t>i analiz edilerek anabilim dalı</w:t>
            </w:r>
            <w:r w:rsidR="00915583" w:rsidRPr="00590203">
              <w:rPr>
                <w:rFonts w:ascii="Calibri Light" w:hAnsi="Calibri Light"/>
                <w:sz w:val="20"/>
              </w:rPr>
              <w:t xml:space="preserve"> iç paydaş analiz raporu oluşturulmuş, oluşturulan iç paydaş raporu doğrultusunda iç paydaş beklenti-gereksinimleri belirlenmiştir.</w:t>
            </w:r>
          </w:p>
        </w:tc>
        <w:tc>
          <w:tcPr>
            <w:tcW w:w="425" w:type="dxa"/>
            <w:tcBorders>
              <w:top w:val="dotted" w:sz="4" w:space="0" w:color="auto"/>
              <w:left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4</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En İyi Şekilde Yapıldı </w:t>
            </w:r>
          </w:p>
        </w:tc>
      </w:tr>
      <w:tr w:rsidR="00915583" w:rsidRPr="0017405D" w:rsidTr="005A683D">
        <w:trPr>
          <w:trHeight w:val="510"/>
        </w:trPr>
        <w:tc>
          <w:tcPr>
            <w:tcW w:w="2127" w:type="dxa"/>
            <w:gridSpan w:val="3"/>
            <w:vMerge/>
            <w:tcBorders>
              <w:left w:val="nil"/>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right w:val="dotted" w:sz="4" w:space="0" w:color="auto"/>
            </w:tcBorders>
            <w:shd w:val="clear" w:color="auto" w:fill="FFFFFF" w:themeFill="background1"/>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3</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2B05D6">
            <w:pPr>
              <w:ind w:left="57"/>
              <w:rPr>
                <w:rFonts w:ascii="Calibri Light" w:hAnsi="Calibri Light"/>
                <w:sz w:val="18"/>
                <w:szCs w:val="18"/>
              </w:rPr>
            </w:pPr>
            <w:r w:rsidRPr="00590203">
              <w:rPr>
                <w:rFonts w:ascii="Calibri Light" w:hAnsi="Calibri Light"/>
                <w:sz w:val="18"/>
                <w:szCs w:val="18"/>
              </w:rPr>
              <w:t>Yapıldı</w:t>
            </w:r>
          </w:p>
        </w:tc>
      </w:tr>
      <w:tr w:rsidR="00915583" w:rsidRPr="0017405D" w:rsidTr="005A683D">
        <w:trPr>
          <w:trHeight w:val="510"/>
        </w:trPr>
        <w:tc>
          <w:tcPr>
            <w:tcW w:w="2127" w:type="dxa"/>
            <w:gridSpan w:val="3"/>
            <w:vMerge/>
            <w:tcBorders>
              <w:left w:val="nil"/>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right w:val="dotted" w:sz="4" w:space="0" w:color="auto"/>
            </w:tcBorders>
            <w:shd w:val="clear" w:color="auto" w:fill="FFFFFF" w:themeFill="background1"/>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2</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Eksik Yapıldı</w:t>
            </w:r>
          </w:p>
        </w:tc>
      </w:tr>
      <w:tr w:rsidR="00915583" w:rsidRPr="0017405D" w:rsidTr="005A683D">
        <w:trPr>
          <w:trHeight w:val="510"/>
        </w:trPr>
        <w:tc>
          <w:tcPr>
            <w:tcW w:w="2127" w:type="dxa"/>
            <w:gridSpan w:val="3"/>
            <w:vMerge/>
            <w:tcBorders>
              <w:left w:val="nil"/>
              <w:bottom w:val="dotted" w:sz="4" w:space="0" w:color="auto"/>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bottom w:val="dotted" w:sz="4" w:space="0" w:color="auto"/>
              <w:right w:val="dotted" w:sz="4" w:space="0" w:color="auto"/>
            </w:tcBorders>
            <w:shd w:val="clear" w:color="auto" w:fill="FFFFFF" w:themeFill="background1"/>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bottom w:val="nil"/>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nil"/>
              <w:right w:val="dotted" w:sz="4" w:space="0" w:color="auto"/>
            </w:tcBorders>
            <w:shd w:val="clear" w:color="auto" w:fill="DBE5F1" w:themeFill="accent1" w:themeFillTint="33"/>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1</w:t>
            </w:r>
          </w:p>
        </w:tc>
        <w:tc>
          <w:tcPr>
            <w:tcW w:w="1701" w:type="dxa"/>
            <w:tcBorders>
              <w:top w:val="dotted" w:sz="4" w:space="0" w:color="auto"/>
              <w:left w:val="dotted" w:sz="4" w:space="0" w:color="auto"/>
              <w:bottom w:val="nil"/>
            </w:tcBorders>
            <w:shd w:val="clear" w:color="auto" w:fill="DBE5F1" w:themeFill="accent1" w:themeFillTint="33"/>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Yapılmadı</w:t>
            </w:r>
          </w:p>
        </w:tc>
      </w:tr>
      <w:tr w:rsidR="00915583" w:rsidRPr="0017405D" w:rsidTr="005A683D">
        <w:trPr>
          <w:trHeight w:val="510"/>
        </w:trPr>
        <w:tc>
          <w:tcPr>
            <w:tcW w:w="2127" w:type="dxa"/>
            <w:gridSpan w:val="3"/>
            <w:vMerge w:val="restart"/>
            <w:tcBorders>
              <w:top w:val="dotted" w:sz="4" w:space="0" w:color="auto"/>
              <w:left w:val="nil"/>
              <w:bottom w:val="dotted" w:sz="4" w:space="0" w:color="auto"/>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pStyle w:val="ListeParagraf"/>
              <w:numPr>
                <w:ilvl w:val="0"/>
                <w:numId w:val="18"/>
              </w:numPr>
              <w:ind w:left="0" w:firstLine="0"/>
              <w:rPr>
                <w:rFonts w:ascii="Calibri Light" w:hAnsi="Calibri Light"/>
                <w:sz w:val="20"/>
              </w:rPr>
            </w:pPr>
          </w:p>
          <w:p w:rsidR="00915583" w:rsidRPr="00590203" w:rsidRDefault="00B0048B" w:rsidP="00D074D3">
            <w:pPr>
              <w:rPr>
                <w:rFonts w:ascii="Calibri Light" w:hAnsi="Calibri Light"/>
                <w:sz w:val="20"/>
              </w:rPr>
            </w:pPr>
            <w:r w:rsidRPr="00B0048B">
              <w:rPr>
                <w:rFonts w:ascii="Calibri Light" w:hAnsi="Calibri Light"/>
                <w:b/>
                <w:color w:val="1F497D" w:themeColor="text2"/>
                <w:sz w:val="20"/>
              </w:rPr>
              <w:t>Anabilimdal</w:t>
            </w:r>
            <w:r w:rsidRPr="00B0048B">
              <w:rPr>
                <w:rFonts w:ascii="Calibri Light" w:hAnsi="Calibri Light" w:hint="eastAsia"/>
                <w:b/>
                <w:color w:val="1F497D" w:themeColor="text2"/>
                <w:sz w:val="20"/>
              </w:rPr>
              <w:t>ı</w:t>
            </w:r>
            <w:r w:rsidRPr="00590203">
              <w:rPr>
                <w:rFonts w:ascii="Calibri Light" w:hAnsi="Calibri Light"/>
                <w:b/>
                <w:color w:val="1F497D" w:themeColor="text2"/>
                <w:sz w:val="20"/>
              </w:rPr>
              <w:t xml:space="preserve"> </w:t>
            </w:r>
            <w:r w:rsidR="00915583" w:rsidRPr="00590203">
              <w:rPr>
                <w:rFonts w:ascii="Calibri Light" w:hAnsi="Calibri Light"/>
                <w:b/>
                <w:color w:val="1F497D" w:themeColor="text2"/>
                <w:sz w:val="20"/>
              </w:rPr>
              <w:t>Program Dış Paydaş Beklenti ve Gereksinimlerinin Belirlenmesi</w:t>
            </w:r>
          </w:p>
        </w:tc>
        <w:tc>
          <w:tcPr>
            <w:tcW w:w="5103" w:type="dxa"/>
            <w:gridSpan w:val="4"/>
            <w:vMerge w:val="restart"/>
            <w:tcBorders>
              <w:top w:val="dotted" w:sz="4" w:space="0" w:color="auto"/>
              <w:left w:val="nil"/>
              <w:bottom w:val="dotted" w:sz="4" w:space="0" w:color="auto"/>
              <w:right w:val="dotted" w:sz="4" w:space="0" w:color="auto"/>
            </w:tcBorders>
            <w:shd w:val="clear" w:color="auto" w:fill="F2F2F2" w:themeFill="background1" w:themeFillShade="F2"/>
            <w:vAlign w:val="center"/>
          </w:tcPr>
          <w:p w:rsidR="00915583" w:rsidRPr="00590203" w:rsidRDefault="00B0048B" w:rsidP="00B309DD">
            <w:pPr>
              <w:ind w:right="142"/>
              <w:jc w:val="both"/>
              <w:rPr>
                <w:rFonts w:ascii="Calibri Light" w:hAnsi="Calibri Light"/>
                <w:sz w:val="20"/>
              </w:rPr>
            </w:pPr>
            <w:r>
              <w:rPr>
                <w:rFonts w:ascii="Calibri Light" w:hAnsi="Calibri Light"/>
                <w:sz w:val="20"/>
              </w:rPr>
              <w:t>Anabilimdalı</w:t>
            </w:r>
            <w:r w:rsidR="00915583" w:rsidRPr="00590203">
              <w:rPr>
                <w:rFonts w:ascii="Calibri Light" w:hAnsi="Calibri Light"/>
                <w:b/>
                <w:color w:val="1F497D" w:themeColor="text2"/>
                <w:sz w:val="20"/>
              </w:rPr>
              <w:t xml:space="preserve"> </w:t>
            </w:r>
            <w:r w:rsidR="00915583" w:rsidRPr="00590203">
              <w:rPr>
                <w:rFonts w:ascii="Calibri Light" w:hAnsi="Calibri Light"/>
                <w:sz w:val="20"/>
              </w:rPr>
              <w:t xml:space="preserve">dış paydaş olarak meslek örgütleri, kamu kurumları, STK’ların </w:t>
            </w:r>
            <w:r w:rsidR="00B309DD">
              <w:rPr>
                <w:rFonts w:ascii="Calibri Light" w:hAnsi="Calibri Light"/>
                <w:sz w:val="20"/>
              </w:rPr>
              <w:t>anabilim dalı</w:t>
            </w:r>
            <w:r w:rsidR="00915583" w:rsidRPr="00590203">
              <w:rPr>
                <w:rFonts w:ascii="Calibri Light" w:hAnsi="Calibri Light"/>
                <w:sz w:val="20"/>
              </w:rPr>
              <w:t xml:space="preserve"> program yeterlikleri, eğitim-öğretim, derslere ilişkin görüş ve beklentileri, dosyada sunulan veri toplama araçları aracılığıyla toplanmıştır. Toplanan dış paydaş görüşleri analiz edilerek bölüm dış paydaş analiz raporu oluşturulmuş, oluşturulan dış paydaş raporu doğrultusunda iç paydaş beklenti-gereksinimleri belirlenmiştir.</w:t>
            </w:r>
          </w:p>
        </w:tc>
        <w:tc>
          <w:tcPr>
            <w:tcW w:w="425" w:type="dxa"/>
            <w:tcBorders>
              <w:top w:val="dotted" w:sz="4" w:space="0" w:color="auto"/>
              <w:left w:val="dotted" w:sz="4" w:space="0" w:color="auto"/>
              <w:bottom w:val="nil"/>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nil"/>
              <w:right w:val="dotted" w:sz="4" w:space="0" w:color="auto"/>
            </w:tcBorders>
            <w:shd w:val="clear" w:color="auto" w:fill="FFFFFF" w:themeFill="background1"/>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4</w:t>
            </w:r>
          </w:p>
        </w:tc>
        <w:tc>
          <w:tcPr>
            <w:tcW w:w="1701" w:type="dxa"/>
            <w:tcBorders>
              <w:top w:val="dotted" w:sz="4" w:space="0" w:color="auto"/>
              <w:left w:val="dotted" w:sz="4" w:space="0" w:color="auto"/>
              <w:bottom w:val="nil"/>
            </w:tcBorders>
            <w:shd w:val="clear" w:color="auto" w:fill="FFFFFF" w:themeFill="background1"/>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En İyi Şekilde Yapıldı </w:t>
            </w:r>
          </w:p>
        </w:tc>
      </w:tr>
      <w:tr w:rsidR="00915583" w:rsidRPr="0017405D" w:rsidTr="005A683D">
        <w:trPr>
          <w:trHeight w:val="510"/>
        </w:trPr>
        <w:tc>
          <w:tcPr>
            <w:tcW w:w="2127" w:type="dxa"/>
            <w:gridSpan w:val="3"/>
            <w:vMerge/>
            <w:tcBorders>
              <w:left w:val="nil"/>
              <w:bottom w:val="dotted" w:sz="4" w:space="0" w:color="auto"/>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bottom w:val="dotted" w:sz="4" w:space="0" w:color="auto"/>
              <w:right w:val="dotted" w:sz="4" w:space="0" w:color="auto"/>
            </w:tcBorders>
            <w:shd w:val="clear" w:color="auto" w:fill="F2F2F2" w:themeFill="background1" w:themeFillShade="F2"/>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bottom w:val="nil"/>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nil"/>
              <w:right w:val="dotted" w:sz="4" w:space="0" w:color="auto"/>
            </w:tcBorders>
            <w:shd w:val="clear" w:color="auto" w:fill="DBE5F1" w:themeFill="accent1" w:themeFillTint="33"/>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3</w:t>
            </w:r>
          </w:p>
        </w:tc>
        <w:tc>
          <w:tcPr>
            <w:tcW w:w="1701" w:type="dxa"/>
            <w:tcBorders>
              <w:top w:val="dotted" w:sz="4" w:space="0" w:color="auto"/>
              <w:left w:val="dotted" w:sz="4" w:space="0" w:color="auto"/>
              <w:bottom w:val="nil"/>
            </w:tcBorders>
            <w:shd w:val="clear" w:color="auto" w:fill="DBE5F1" w:themeFill="accent1" w:themeFillTint="33"/>
            <w:vAlign w:val="center"/>
          </w:tcPr>
          <w:p w:rsidR="00915583" w:rsidRPr="00590203" w:rsidRDefault="00915583" w:rsidP="002B05D6">
            <w:pPr>
              <w:ind w:left="57"/>
              <w:rPr>
                <w:rFonts w:ascii="Calibri Light" w:hAnsi="Calibri Light"/>
                <w:sz w:val="18"/>
                <w:szCs w:val="18"/>
              </w:rPr>
            </w:pPr>
            <w:r w:rsidRPr="00590203">
              <w:rPr>
                <w:rFonts w:ascii="Calibri Light" w:hAnsi="Calibri Light"/>
                <w:sz w:val="18"/>
                <w:szCs w:val="18"/>
              </w:rPr>
              <w:t>Yapıldı</w:t>
            </w:r>
          </w:p>
        </w:tc>
      </w:tr>
      <w:tr w:rsidR="00915583" w:rsidRPr="0017405D" w:rsidTr="005A683D">
        <w:trPr>
          <w:trHeight w:val="510"/>
        </w:trPr>
        <w:tc>
          <w:tcPr>
            <w:tcW w:w="2127" w:type="dxa"/>
            <w:gridSpan w:val="3"/>
            <w:vMerge/>
            <w:tcBorders>
              <w:left w:val="nil"/>
              <w:bottom w:val="dotted" w:sz="4" w:space="0" w:color="auto"/>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bottom w:val="dotted" w:sz="4" w:space="0" w:color="auto"/>
              <w:right w:val="dotted" w:sz="4" w:space="0" w:color="auto"/>
            </w:tcBorders>
            <w:shd w:val="clear" w:color="auto" w:fill="F2F2F2" w:themeFill="background1" w:themeFillShade="F2"/>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2</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Eksik Yapıldı</w:t>
            </w:r>
          </w:p>
        </w:tc>
      </w:tr>
      <w:tr w:rsidR="00915583" w:rsidRPr="0017405D" w:rsidTr="005A683D">
        <w:trPr>
          <w:trHeight w:val="510"/>
        </w:trPr>
        <w:tc>
          <w:tcPr>
            <w:tcW w:w="2127" w:type="dxa"/>
            <w:gridSpan w:val="3"/>
            <w:vMerge/>
            <w:tcBorders>
              <w:left w:val="nil"/>
              <w:bottom w:val="dotted" w:sz="4" w:space="0" w:color="auto"/>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bottom w:val="dotted" w:sz="4" w:space="0" w:color="auto"/>
              <w:right w:val="dotted" w:sz="4" w:space="0" w:color="auto"/>
            </w:tcBorders>
            <w:shd w:val="clear" w:color="auto" w:fill="F2F2F2" w:themeFill="background1" w:themeFillShade="F2"/>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1</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Yapılmadı</w:t>
            </w:r>
          </w:p>
        </w:tc>
      </w:tr>
      <w:tr w:rsidR="00915583" w:rsidRPr="0017405D" w:rsidTr="005A683D">
        <w:trPr>
          <w:trHeight w:val="510"/>
        </w:trPr>
        <w:tc>
          <w:tcPr>
            <w:tcW w:w="2127" w:type="dxa"/>
            <w:gridSpan w:val="3"/>
            <w:vMerge w:val="restart"/>
            <w:tcBorders>
              <w:left w:val="nil"/>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pStyle w:val="ListeParagraf"/>
              <w:numPr>
                <w:ilvl w:val="0"/>
                <w:numId w:val="18"/>
              </w:numPr>
              <w:ind w:left="0" w:firstLine="0"/>
              <w:rPr>
                <w:rFonts w:ascii="Calibri Light" w:hAnsi="Calibri Light"/>
                <w:b/>
                <w:color w:val="1F497D" w:themeColor="text2"/>
                <w:sz w:val="20"/>
              </w:rPr>
            </w:pPr>
          </w:p>
          <w:p w:rsidR="00915583" w:rsidRPr="00590203" w:rsidRDefault="00B0048B" w:rsidP="00590203">
            <w:pPr>
              <w:rPr>
                <w:rFonts w:ascii="Calibri Light" w:hAnsi="Calibri Light"/>
                <w:b/>
                <w:color w:val="1F497D" w:themeColor="text2"/>
                <w:sz w:val="20"/>
              </w:rPr>
            </w:pPr>
            <w:r w:rsidRPr="00B0048B">
              <w:rPr>
                <w:rFonts w:ascii="Calibri Light" w:hAnsi="Calibri Light"/>
                <w:b/>
                <w:color w:val="1F497D" w:themeColor="text2"/>
                <w:sz w:val="20"/>
              </w:rPr>
              <w:t>Anabilimdal</w:t>
            </w:r>
            <w:r w:rsidRPr="00B0048B">
              <w:rPr>
                <w:rFonts w:ascii="Calibri Light" w:hAnsi="Calibri Light" w:hint="eastAsia"/>
                <w:b/>
                <w:color w:val="1F497D" w:themeColor="text2"/>
                <w:sz w:val="20"/>
              </w:rPr>
              <w:t>ı</w:t>
            </w:r>
            <w:r w:rsidRPr="00590203">
              <w:rPr>
                <w:rFonts w:ascii="Calibri Light" w:hAnsi="Calibri Light"/>
                <w:b/>
                <w:color w:val="1F497D" w:themeColor="text2"/>
                <w:sz w:val="20"/>
              </w:rPr>
              <w:t xml:space="preserve"> </w:t>
            </w:r>
            <w:r w:rsidR="00915583" w:rsidRPr="00590203">
              <w:rPr>
                <w:rFonts w:ascii="Calibri Light" w:hAnsi="Calibri Light"/>
                <w:b/>
                <w:color w:val="1F497D" w:themeColor="text2"/>
                <w:sz w:val="20"/>
              </w:rPr>
              <w:t>İlgili Ulusal / Uluslararası Yükseköğretim Yeterliklerinin İncelenmesi</w:t>
            </w:r>
          </w:p>
        </w:tc>
        <w:tc>
          <w:tcPr>
            <w:tcW w:w="5103" w:type="dxa"/>
            <w:gridSpan w:val="4"/>
            <w:vMerge w:val="restart"/>
            <w:tcBorders>
              <w:left w:val="nil"/>
              <w:right w:val="dotted" w:sz="4" w:space="0" w:color="auto"/>
            </w:tcBorders>
            <w:shd w:val="clear" w:color="auto" w:fill="FFFFFF" w:themeFill="background1"/>
            <w:vAlign w:val="center"/>
          </w:tcPr>
          <w:p w:rsidR="00915583" w:rsidRPr="00590203" w:rsidRDefault="00B0048B" w:rsidP="00B309DD">
            <w:pPr>
              <w:ind w:right="142"/>
              <w:jc w:val="both"/>
              <w:rPr>
                <w:rFonts w:ascii="Calibri Light" w:hAnsi="Calibri Light"/>
                <w:sz w:val="20"/>
              </w:rPr>
            </w:pPr>
            <w:r>
              <w:rPr>
                <w:rFonts w:ascii="Calibri Light" w:hAnsi="Calibri Light"/>
                <w:sz w:val="20"/>
              </w:rPr>
              <w:t>Anabilimdalı</w:t>
            </w:r>
            <w:r w:rsidR="00915583" w:rsidRPr="00590203">
              <w:rPr>
                <w:rFonts w:ascii="Calibri Light" w:hAnsi="Calibri Light"/>
                <w:sz w:val="20"/>
              </w:rPr>
              <w:t xml:space="preserve"> program yeterlikleriyle ilgili ulusal düzeyde TYYÇ (Türkiye Yeterlikler Çerçevesi) genel ve alan bazlı yeterlikleri incelenmiş olup, buna bağlı olarak uluslararası düzeyde EQF ( Avrupa Yeterlikler Çerçevesi) ile; QF-EHEA (Avrupa Yükseköğretim Alanı Kalite Çerçevesi) de incelenmiştir. Bu bağlı olarak </w:t>
            </w:r>
            <w:r w:rsidR="00B309DD">
              <w:rPr>
                <w:rFonts w:ascii="Calibri Light" w:hAnsi="Calibri Light"/>
                <w:sz w:val="20"/>
              </w:rPr>
              <w:t>anabilimdalı</w:t>
            </w:r>
            <w:r w:rsidR="00915583" w:rsidRPr="00590203">
              <w:rPr>
                <w:rFonts w:ascii="Calibri Light" w:hAnsi="Calibri Light"/>
                <w:sz w:val="20"/>
              </w:rPr>
              <w:t xml:space="preserve"> program yeterlikleri gereksinimleri belirlenmiştir.</w:t>
            </w:r>
          </w:p>
        </w:tc>
        <w:tc>
          <w:tcPr>
            <w:tcW w:w="425" w:type="dxa"/>
            <w:tcBorders>
              <w:left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4</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En İyi Şekilde Yapıldı </w:t>
            </w:r>
          </w:p>
        </w:tc>
      </w:tr>
      <w:tr w:rsidR="00915583" w:rsidRPr="0017405D" w:rsidTr="005A683D">
        <w:trPr>
          <w:trHeight w:val="510"/>
        </w:trPr>
        <w:tc>
          <w:tcPr>
            <w:tcW w:w="2127" w:type="dxa"/>
            <w:gridSpan w:val="3"/>
            <w:vMerge/>
            <w:tcBorders>
              <w:left w:val="nil"/>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right w:val="dotted" w:sz="4" w:space="0" w:color="auto"/>
            </w:tcBorders>
            <w:shd w:val="clear" w:color="auto" w:fill="FFFFFF" w:themeFill="background1"/>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3</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2B05D6">
            <w:pPr>
              <w:ind w:left="57"/>
              <w:rPr>
                <w:rFonts w:ascii="Calibri Light" w:hAnsi="Calibri Light"/>
                <w:sz w:val="18"/>
                <w:szCs w:val="18"/>
              </w:rPr>
            </w:pPr>
            <w:r w:rsidRPr="00590203">
              <w:rPr>
                <w:rFonts w:ascii="Calibri Light" w:hAnsi="Calibri Light"/>
                <w:sz w:val="18"/>
                <w:szCs w:val="18"/>
              </w:rPr>
              <w:t>Yapıldı</w:t>
            </w:r>
          </w:p>
        </w:tc>
      </w:tr>
      <w:tr w:rsidR="00915583" w:rsidRPr="0017405D" w:rsidTr="005A683D">
        <w:trPr>
          <w:trHeight w:val="510"/>
        </w:trPr>
        <w:tc>
          <w:tcPr>
            <w:tcW w:w="2127" w:type="dxa"/>
            <w:gridSpan w:val="3"/>
            <w:vMerge/>
            <w:tcBorders>
              <w:left w:val="nil"/>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right w:val="dotted" w:sz="4" w:space="0" w:color="auto"/>
            </w:tcBorders>
            <w:shd w:val="clear" w:color="auto" w:fill="FFFFFF" w:themeFill="background1"/>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2</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Eksik Yapıldı</w:t>
            </w:r>
          </w:p>
        </w:tc>
      </w:tr>
      <w:tr w:rsidR="00915583" w:rsidRPr="0017405D" w:rsidTr="005A683D">
        <w:trPr>
          <w:trHeight w:val="510"/>
        </w:trPr>
        <w:tc>
          <w:tcPr>
            <w:tcW w:w="2127" w:type="dxa"/>
            <w:gridSpan w:val="3"/>
            <w:vMerge/>
            <w:tcBorders>
              <w:left w:val="nil"/>
              <w:bottom w:val="dotted" w:sz="4" w:space="0" w:color="auto"/>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bottom w:val="dotted" w:sz="4" w:space="0" w:color="auto"/>
              <w:right w:val="dotted" w:sz="4" w:space="0" w:color="auto"/>
            </w:tcBorders>
            <w:shd w:val="clear" w:color="auto" w:fill="FFFFFF" w:themeFill="background1"/>
            <w:vAlign w:val="center"/>
          </w:tcPr>
          <w:p w:rsidR="00915583" w:rsidRPr="00590203" w:rsidRDefault="00915583" w:rsidP="002B05D6">
            <w:pPr>
              <w:jc w:val="both"/>
              <w:rPr>
                <w:rFonts w:ascii="Calibri Light" w:hAnsi="Calibri Light"/>
                <w:sz w:val="20"/>
              </w:rPr>
            </w:pPr>
          </w:p>
        </w:tc>
        <w:tc>
          <w:tcPr>
            <w:tcW w:w="425" w:type="dxa"/>
            <w:tcBorders>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2B05D6">
            <w:pPr>
              <w:ind w:left="57" w:firstLine="84"/>
              <w:rPr>
                <w:rFonts w:ascii="Calibri Light" w:hAnsi="Calibri Light"/>
                <w:sz w:val="18"/>
                <w:szCs w:val="18"/>
              </w:rPr>
            </w:pPr>
            <w:r w:rsidRPr="00590203">
              <w:rPr>
                <w:rFonts w:ascii="Calibri Light" w:hAnsi="Calibri Light"/>
                <w:sz w:val="18"/>
                <w:szCs w:val="18"/>
              </w:rPr>
              <w:t>1</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2B05D6">
            <w:pPr>
              <w:rPr>
                <w:rFonts w:ascii="Calibri Light" w:hAnsi="Calibri Light"/>
                <w:sz w:val="18"/>
                <w:szCs w:val="18"/>
              </w:rPr>
            </w:pPr>
            <w:r w:rsidRPr="00590203">
              <w:rPr>
                <w:rFonts w:ascii="Calibri Light" w:hAnsi="Calibri Light"/>
                <w:sz w:val="18"/>
                <w:szCs w:val="18"/>
              </w:rPr>
              <w:t xml:space="preserve"> Yapılmadı</w:t>
            </w:r>
          </w:p>
        </w:tc>
      </w:tr>
      <w:tr w:rsidR="00915583" w:rsidRPr="0017405D" w:rsidTr="005A683D">
        <w:trPr>
          <w:trHeight w:val="510"/>
        </w:trPr>
        <w:tc>
          <w:tcPr>
            <w:tcW w:w="2127" w:type="dxa"/>
            <w:gridSpan w:val="3"/>
            <w:vMerge w:val="restart"/>
            <w:tcBorders>
              <w:left w:val="nil"/>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pStyle w:val="ListeParagraf"/>
              <w:numPr>
                <w:ilvl w:val="0"/>
                <w:numId w:val="18"/>
              </w:numPr>
              <w:ind w:left="0" w:firstLine="0"/>
              <w:rPr>
                <w:rFonts w:ascii="Calibri Light" w:hAnsi="Calibri Light"/>
                <w:b/>
                <w:color w:val="1F497D" w:themeColor="text2"/>
                <w:sz w:val="20"/>
              </w:rPr>
            </w:pPr>
          </w:p>
          <w:p w:rsidR="00915583" w:rsidRPr="00590203" w:rsidRDefault="00B0048B" w:rsidP="00D074D3">
            <w:pPr>
              <w:pStyle w:val="ListeParagraf"/>
              <w:ind w:left="0"/>
              <w:rPr>
                <w:rFonts w:ascii="Calibri Light" w:hAnsi="Calibri Light"/>
                <w:b/>
                <w:color w:val="1F497D" w:themeColor="text2"/>
                <w:sz w:val="20"/>
              </w:rPr>
            </w:pPr>
            <w:r w:rsidRPr="00B0048B">
              <w:rPr>
                <w:rFonts w:ascii="Calibri Light" w:hAnsi="Calibri Light"/>
                <w:b/>
                <w:color w:val="1F497D" w:themeColor="text2"/>
                <w:sz w:val="20"/>
              </w:rPr>
              <w:t>Anabilimdal</w:t>
            </w:r>
            <w:r w:rsidRPr="00B0048B">
              <w:rPr>
                <w:rFonts w:ascii="Calibri Light" w:hAnsi="Calibri Light" w:hint="eastAsia"/>
                <w:b/>
                <w:color w:val="1F497D" w:themeColor="text2"/>
                <w:sz w:val="20"/>
              </w:rPr>
              <w:t>ı</w:t>
            </w:r>
            <w:r w:rsidRPr="00590203">
              <w:rPr>
                <w:rFonts w:ascii="Calibri Light" w:hAnsi="Calibri Light"/>
                <w:b/>
                <w:color w:val="1F497D" w:themeColor="text2"/>
                <w:sz w:val="20"/>
              </w:rPr>
              <w:t xml:space="preserve"> </w:t>
            </w:r>
            <w:r w:rsidR="00915583" w:rsidRPr="00590203">
              <w:rPr>
                <w:rFonts w:ascii="Calibri Light" w:hAnsi="Calibri Light"/>
                <w:b/>
                <w:color w:val="1F497D" w:themeColor="text2"/>
                <w:sz w:val="20"/>
              </w:rPr>
              <w:t>İlgili Akreditasyon Ajansları Program Yeterlikleri Kriterleri İncelenmesi</w:t>
            </w:r>
          </w:p>
        </w:tc>
        <w:tc>
          <w:tcPr>
            <w:tcW w:w="5103" w:type="dxa"/>
            <w:gridSpan w:val="4"/>
            <w:vMerge w:val="restart"/>
            <w:tcBorders>
              <w:left w:val="nil"/>
              <w:right w:val="dotted" w:sz="4" w:space="0" w:color="auto"/>
            </w:tcBorders>
            <w:shd w:val="clear" w:color="auto" w:fill="F2F2F2" w:themeFill="background1" w:themeFillShade="F2"/>
            <w:vAlign w:val="center"/>
          </w:tcPr>
          <w:p w:rsidR="00915583" w:rsidRPr="00590203" w:rsidRDefault="00B0048B" w:rsidP="00B309DD">
            <w:pPr>
              <w:ind w:left="57" w:right="113"/>
              <w:jc w:val="both"/>
              <w:rPr>
                <w:rFonts w:ascii="Calibri Light" w:hAnsi="Calibri Light"/>
                <w:sz w:val="20"/>
              </w:rPr>
            </w:pPr>
            <w:r>
              <w:rPr>
                <w:rFonts w:ascii="Calibri Light" w:hAnsi="Calibri Light"/>
                <w:sz w:val="20"/>
              </w:rPr>
              <w:t>Anabilimdalı</w:t>
            </w:r>
            <w:r w:rsidR="00915583" w:rsidRPr="00590203">
              <w:rPr>
                <w:rFonts w:ascii="Calibri Light" w:hAnsi="Calibri Light"/>
                <w:sz w:val="20"/>
              </w:rPr>
              <w:t xml:space="preserve"> ilgili ulusal / uluslararası akreditasyon ajanslarının, program yeterlikleri kriterleri incelenerek, </w:t>
            </w:r>
            <w:r w:rsidR="00B309DD">
              <w:rPr>
                <w:rFonts w:ascii="Calibri Light" w:hAnsi="Calibri Light"/>
                <w:sz w:val="20"/>
              </w:rPr>
              <w:t>anabilim dalı</w:t>
            </w:r>
            <w:r w:rsidR="00915583" w:rsidRPr="00590203">
              <w:rPr>
                <w:rFonts w:ascii="Calibri Light" w:hAnsi="Calibri Light"/>
                <w:sz w:val="20"/>
              </w:rPr>
              <w:t xml:space="preserve"> program yeterliklerinin gereksinimleri belirlenmiştir.</w:t>
            </w:r>
          </w:p>
        </w:tc>
        <w:tc>
          <w:tcPr>
            <w:tcW w:w="425" w:type="dxa"/>
            <w:tcBorders>
              <w:left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5A5FDB">
            <w:pPr>
              <w:ind w:left="57" w:firstLine="84"/>
              <w:rPr>
                <w:rFonts w:ascii="Calibri Light" w:hAnsi="Calibri Light"/>
                <w:sz w:val="18"/>
                <w:szCs w:val="18"/>
              </w:rPr>
            </w:pPr>
            <w:r w:rsidRPr="00590203">
              <w:rPr>
                <w:rFonts w:ascii="Calibri Light" w:hAnsi="Calibri Light"/>
                <w:sz w:val="18"/>
                <w:szCs w:val="18"/>
              </w:rPr>
              <w:t>4</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5A5FDB">
            <w:pPr>
              <w:rPr>
                <w:rFonts w:ascii="Calibri Light" w:hAnsi="Calibri Light"/>
                <w:sz w:val="18"/>
                <w:szCs w:val="18"/>
              </w:rPr>
            </w:pPr>
            <w:r w:rsidRPr="00590203">
              <w:rPr>
                <w:rFonts w:ascii="Calibri Light" w:hAnsi="Calibri Light"/>
                <w:sz w:val="18"/>
                <w:szCs w:val="18"/>
              </w:rPr>
              <w:t xml:space="preserve"> En İyi Şekilde Yapıldı </w:t>
            </w:r>
          </w:p>
        </w:tc>
      </w:tr>
      <w:tr w:rsidR="00915583" w:rsidRPr="0017405D" w:rsidTr="005A683D">
        <w:trPr>
          <w:trHeight w:val="510"/>
        </w:trPr>
        <w:tc>
          <w:tcPr>
            <w:tcW w:w="2127" w:type="dxa"/>
            <w:gridSpan w:val="3"/>
            <w:vMerge/>
            <w:tcBorders>
              <w:left w:val="nil"/>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right w:val="dotted" w:sz="4" w:space="0" w:color="auto"/>
            </w:tcBorders>
            <w:shd w:val="clear" w:color="auto" w:fill="F2F2F2" w:themeFill="background1" w:themeFillShade="F2"/>
            <w:vAlign w:val="center"/>
          </w:tcPr>
          <w:p w:rsidR="00915583" w:rsidRPr="00590203" w:rsidRDefault="00915583" w:rsidP="005A5FDB">
            <w:pPr>
              <w:jc w:val="both"/>
              <w:rPr>
                <w:rFonts w:ascii="Calibri Light" w:hAnsi="Calibri Light"/>
                <w:sz w:val="20"/>
              </w:rPr>
            </w:pPr>
          </w:p>
        </w:tc>
        <w:tc>
          <w:tcPr>
            <w:tcW w:w="425" w:type="dxa"/>
            <w:tcBorders>
              <w:left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5A5FDB">
            <w:pPr>
              <w:ind w:left="57" w:firstLine="84"/>
              <w:rPr>
                <w:rFonts w:ascii="Calibri Light" w:hAnsi="Calibri Light"/>
                <w:sz w:val="18"/>
                <w:szCs w:val="18"/>
              </w:rPr>
            </w:pPr>
            <w:r w:rsidRPr="00590203">
              <w:rPr>
                <w:rFonts w:ascii="Calibri Light" w:hAnsi="Calibri Light"/>
                <w:sz w:val="18"/>
                <w:szCs w:val="18"/>
              </w:rPr>
              <w:t>3</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5A5FDB">
            <w:pPr>
              <w:ind w:left="57"/>
              <w:rPr>
                <w:rFonts w:ascii="Calibri Light" w:hAnsi="Calibri Light"/>
                <w:sz w:val="18"/>
                <w:szCs w:val="18"/>
              </w:rPr>
            </w:pPr>
            <w:r w:rsidRPr="00590203">
              <w:rPr>
                <w:rFonts w:ascii="Calibri Light" w:hAnsi="Calibri Light"/>
                <w:sz w:val="18"/>
                <w:szCs w:val="18"/>
              </w:rPr>
              <w:t>Yapıldı</w:t>
            </w:r>
          </w:p>
        </w:tc>
      </w:tr>
      <w:tr w:rsidR="00915583" w:rsidRPr="0017405D" w:rsidTr="005A683D">
        <w:trPr>
          <w:trHeight w:val="510"/>
        </w:trPr>
        <w:tc>
          <w:tcPr>
            <w:tcW w:w="2127" w:type="dxa"/>
            <w:gridSpan w:val="3"/>
            <w:vMerge/>
            <w:tcBorders>
              <w:left w:val="nil"/>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right w:val="dotted" w:sz="4" w:space="0" w:color="auto"/>
            </w:tcBorders>
            <w:shd w:val="clear" w:color="auto" w:fill="F2F2F2" w:themeFill="background1" w:themeFillShade="F2"/>
            <w:vAlign w:val="center"/>
          </w:tcPr>
          <w:p w:rsidR="00915583" w:rsidRPr="00590203" w:rsidRDefault="00915583" w:rsidP="005A5FDB">
            <w:pPr>
              <w:jc w:val="both"/>
              <w:rPr>
                <w:rFonts w:ascii="Calibri Light" w:hAnsi="Calibri Light"/>
                <w:sz w:val="20"/>
              </w:rPr>
            </w:pPr>
          </w:p>
        </w:tc>
        <w:tc>
          <w:tcPr>
            <w:tcW w:w="425" w:type="dxa"/>
            <w:tcBorders>
              <w:left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5A5FDB">
            <w:pPr>
              <w:ind w:left="57" w:firstLine="84"/>
              <w:rPr>
                <w:rFonts w:ascii="Calibri Light" w:hAnsi="Calibri Light"/>
                <w:sz w:val="18"/>
                <w:szCs w:val="18"/>
              </w:rPr>
            </w:pPr>
            <w:r w:rsidRPr="00590203">
              <w:rPr>
                <w:rFonts w:ascii="Calibri Light" w:hAnsi="Calibri Light"/>
                <w:sz w:val="18"/>
                <w:szCs w:val="18"/>
              </w:rPr>
              <w:t>2</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5A5FDB">
            <w:pPr>
              <w:rPr>
                <w:rFonts w:ascii="Calibri Light" w:hAnsi="Calibri Light"/>
                <w:sz w:val="18"/>
                <w:szCs w:val="18"/>
              </w:rPr>
            </w:pPr>
            <w:r w:rsidRPr="00590203">
              <w:rPr>
                <w:rFonts w:ascii="Calibri Light" w:hAnsi="Calibri Light"/>
                <w:sz w:val="18"/>
                <w:szCs w:val="18"/>
              </w:rPr>
              <w:t xml:space="preserve"> Eksik Yapıldı</w:t>
            </w:r>
          </w:p>
        </w:tc>
      </w:tr>
      <w:tr w:rsidR="00915583" w:rsidRPr="0017405D" w:rsidTr="005A683D">
        <w:trPr>
          <w:trHeight w:val="510"/>
        </w:trPr>
        <w:tc>
          <w:tcPr>
            <w:tcW w:w="2127" w:type="dxa"/>
            <w:gridSpan w:val="3"/>
            <w:vMerge/>
            <w:tcBorders>
              <w:left w:val="nil"/>
              <w:bottom w:val="dotted" w:sz="4" w:space="0" w:color="auto"/>
              <w:right w:val="nil"/>
            </w:tcBorders>
            <w:shd w:val="clear" w:color="auto" w:fill="F2F2F2" w:themeFill="background1" w:themeFillShade="F2"/>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left w:val="nil"/>
              <w:bottom w:val="dotted" w:sz="4" w:space="0" w:color="auto"/>
              <w:right w:val="dotted" w:sz="4" w:space="0" w:color="auto"/>
            </w:tcBorders>
            <w:shd w:val="clear" w:color="auto" w:fill="F2F2F2" w:themeFill="background1" w:themeFillShade="F2"/>
            <w:vAlign w:val="center"/>
          </w:tcPr>
          <w:p w:rsidR="00915583" w:rsidRPr="00590203" w:rsidRDefault="00915583" w:rsidP="005A5FDB">
            <w:pPr>
              <w:jc w:val="both"/>
              <w:rPr>
                <w:rFonts w:ascii="Calibri Light" w:hAnsi="Calibri Light"/>
                <w:sz w:val="20"/>
              </w:rPr>
            </w:pPr>
          </w:p>
        </w:tc>
        <w:tc>
          <w:tcPr>
            <w:tcW w:w="425" w:type="dxa"/>
            <w:tcBorders>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5A5FDB">
            <w:pPr>
              <w:ind w:left="57" w:firstLine="84"/>
              <w:rPr>
                <w:rFonts w:ascii="Calibri Light" w:hAnsi="Calibri Light"/>
                <w:sz w:val="18"/>
                <w:szCs w:val="18"/>
              </w:rPr>
            </w:pPr>
            <w:r w:rsidRPr="00590203">
              <w:rPr>
                <w:rFonts w:ascii="Calibri Light" w:hAnsi="Calibri Light"/>
                <w:sz w:val="18"/>
                <w:szCs w:val="18"/>
              </w:rPr>
              <w:t>1</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5A5FDB">
            <w:pPr>
              <w:rPr>
                <w:rFonts w:ascii="Calibri Light" w:hAnsi="Calibri Light"/>
                <w:sz w:val="18"/>
                <w:szCs w:val="18"/>
              </w:rPr>
            </w:pPr>
            <w:r w:rsidRPr="00590203">
              <w:rPr>
                <w:rFonts w:ascii="Calibri Light" w:hAnsi="Calibri Light"/>
                <w:sz w:val="18"/>
                <w:szCs w:val="18"/>
              </w:rPr>
              <w:t xml:space="preserve"> Yapılmadı</w:t>
            </w:r>
          </w:p>
        </w:tc>
      </w:tr>
      <w:tr w:rsidR="00915583" w:rsidRPr="0017405D" w:rsidTr="005A683D">
        <w:trPr>
          <w:trHeight w:val="510"/>
        </w:trPr>
        <w:tc>
          <w:tcPr>
            <w:tcW w:w="2127" w:type="dxa"/>
            <w:gridSpan w:val="3"/>
            <w:vMerge w:val="restart"/>
            <w:tcBorders>
              <w:top w:val="dotted" w:sz="4" w:space="0" w:color="auto"/>
              <w:left w:val="nil"/>
              <w:bottom w:val="dotted" w:sz="4" w:space="0" w:color="auto"/>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r w:rsidRPr="00590203">
              <w:rPr>
                <w:rFonts w:ascii="Calibri Light" w:hAnsi="Calibri Light"/>
                <w:b/>
                <w:color w:val="1F497D" w:themeColor="text2"/>
                <w:sz w:val="20"/>
              </w:rPr>
              <w:t>E.</w:t>
            </w:r>
          </w:p>
          <w:p w:rsidR="00915583" w:rsidRPr="00590203" w:rsidRDefault="00B0048B" w:rsidP="00D074D3">
            <w:pPr>
              <w:rPr>
                <w:rFonts w:ascii="Calibri Light" w:hAnsi="Calibri Light"/>
                <w:b/>
                <w:color w:val="1F497D" w:themeColor="text2"/>
                <w:sz w:val="20"/>
              </w:rPr>
            </w:pPr>
            <w:r w:rsidRPr="00B0048B">
              <w:rPr>
                <w:rFonts w:ascii="Calibri Light" w:hAnsi="Calibri Light"/>
                <w:b/>
                <w:color w:val="1F497D" w:themeColor="text2"/>
                <w:sz w:val="20"/>
              </w:rPr>
              <w:t>Anabilimdal</w:t>
            </w:r>
            <w:r w:rsidRPr="00B0048B">
              <w:rPr>
                <w:rFonts w:ascii="Calibri Light" w:hAnsi="Calibri Light" w:hint="eastAsia"/>
                <w:b/>
                <w:color w:val="1F497D" w:themeColor="text2"/>
                <w:sz w:val="20"/>
              </w:rPr>
              <w:t>ı</w:t>
            </w:r>
            <w:r w:rsidRPr="00B0048B">
              <w:rPr>
                <w:rFonts w:ascii="Calibri Light" w:hAnsi="Calibri Light"/>
                <w:b/>
                <w:color w:val="1F497D" w:themeColor="text2"/>
                <w:sz w:val="20"/>
              </w:rPr>
              <w:t xml:space="preserve"> </w:t>
            </w:r>
            <w:r w:rsidR="00915583" w:rsidRPr="00590203">
              <w:rPr>
                <w:rFonts w:ascii="Calibri Light" w:hAnsi="Calibri Light"/>
                <w:b/>
                <w:color w:val="1F497D" w:themeColor="text2"/>
                <w:sz w:val="20"/>
              </w:rPr>
              <w:t>Program Yeterliklerinin Güncellenmesi</w:t>
            </w:r>
          </w:p>
        </w:tc>
        <w:tc>
          <w:tcPr>
            <w:tcW w:w="5103" w:type="dxa"/>
            <w:gridSpan w:val="4"/>
            <w:vMerge w:val="restart"/>
            <w:tcBorders>
              <w:top w:val="dotted" w:sz="4" w:space="0" w:color="auto"/>
              <w:left w:val="nil"/>
              <w:bottom w:val="dotted" w:sz="4" w:space="0" w:color="auto"/>
              <w:right w:val="dotted" w:sz="4" w:space="0" w:color="auto"/>
            </w:tcBorders>
            <w:shd w:val="clear" w:color="auto" w:fill="FFFFFF" w:themeFill="background1"/>
            <w:vAlign w:val="center"/>
          </w:tcPr>
          <w:p w:rsidR="00915583" w:rsidRPr="00590203" w:rsidRDefault="00B0048B" w:rsidP="00B309DD">
            <w:pPr>
              <w:ind w:right="142"/>
              <w:jc w:val="both"/>
              <w:rPr>
                <w:rFonts w:ascii="Calibri Light" w:hAnsi="Calibri Light"/>
                <w:sz w:val="20"/>
              </w:rPr>
            </w:pPr>
            <w:r>
              <w:rPr>
                <w:rFonts w:ascii="Calibri Light" w:hAnsi="Calibri Light"/>
                <w:sz w:val="20"/>
              </w:rPr>
              <w:t>Anabilimdalı</w:t>
            </w:r>
            <w:r w:rsidR="00915583" w:rsidRPr="00590203">
              <w:rPr>
                <w:rFonts w:ascii="Calibri Light" w:hAnsi="Calibri Light"/>
                <w:sz w:val="20"/>
              </w:rPr>
              <w:t xml:space="preserve"> program yeterlikleri, yukarıdaki A, B, C ve D Aşamalarında ortaya konulan </w:t>
            </w:r>
            <w:r w:rsidR="00006743">
              <w:rPr>
                <w:rFonts w:ascii="Calibri Light" w:hAnsi="Calibri Light"/>
                <w:sz w:val="20"/>
              </w:rPr>
              <w:t>beklenti-</w:t>
            </w:r>
            <w:r w:rsidR="00915583" w:rsidRPr="00590203">
              <w:rPr>
                <w:rFonts w:ascii="Calibri Light" w:hAnsi="Calibri Light"/>
                <w:sz w:val="20"/>
              </w:rPr>
              <w:t xml:space="preserve">gereksinimlere bağlı olarak güncellenmiş olup, </w:t>
            </w:r>
            <w:r w:rsidR="00B309DD">
              <w:rPr>
                <w:rFonts w:ascii="Calibri Light" w:hAnsi="Calibri Light"/>
                <w:sz w:val="20"/>
              </w:rPr>
              <w:t>anabilimdalı</w:t>
            </w:r>
            <w:bookmarkStart w:id="0" w:name="_GoBack"/>
            <w:bookmarkEnd w:id="0"/>
            <w:r w:rsidR="00915583">
              <w:rPr>
                <w:rFonts w:ascii="Calibri Light" w:hAnsi="Calibri Light"/>
                <w:sz w:val="20"/>
              </w:rPr>
              <w:t xml:space="preserve"> güncell</w:t>
            </w:r>
            <w:r w:rsidR="00915583" w:rsidRPr="00590203">
              <w:rPr>
                <w:rFonts w:ascii="Calibri Light" w:hAnsi="Calibri Light"/>
                <w:sz w:val="20"/>
              </w:rPr>
              <w:t xml:space="preserve">enen program yeterlikleri A, B, C ve D alanlarındaki gereksinim ve standartlarla örtüşmektedir. İlgili somut kanıt ve belgeler </w:t>
            </w:r>
            <w:r w:rsidR="00006743">
              <w:rPr>
                <w:rFonts w:ascii="Calibri Light" w:hAnsi="Calibri Light"/>
                <w:sz w:val="20"/>
              </w:rPr>
              <w:t xml:space="preserve">fiziki </w:t>
            </w:r>
            <w:r w:rsidR="00915583" w:rsidRPr="00590203">
              <w:rPr>
                <w:rFonts w:ascii="Calibri Light" w:hAnsi="Calibri Light"/>
                <w:sz w:val="20"/>
              </w:rPr>
              <w:t xml:space="preserve">dosyada </w:t>
            </w:r>
            <w:r w:rsidR="00915583">
              <w:rPr>
                <w:rFonts w:ascii="Calibri Light" w:hAnsi="Calibri Light"/>
                <w:sz w:val="20"/>
              </w:rPr>
              <w:t>sunulmuştur</w:t>
            </w:r>
            <w:r w:rsidR="00915583" w:rsidRPr="00590203">
              <w:rPr>
                <w:rFonts w:ascii="Calibri Light" w:hAnsi="Calibri Light"/>
                <w:sz w:val="20"/>
              </w:rPr>
              <w:t>.</w:t>
            </w: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D074D3">
            <w:pPr>
              <w:ind w:left="57" w:firstLine="84"/>
              <w:rPr>
                <w:rFonts w:ascii="Calibri Light" w:hAnsi="Calibri Light"/>
                <w:sz w:val="18"/>
                <w:szCs w:val="18"/>
              </w:rPr>
            </w:pPr>
            <w:r w:rsidRPr="00590203">
              <w:rPr>
                <w:rFonts w:ascii="Calibri Light" w:hAnsi="Calibri Light"/>
                <w:sz w:val="18"/>
                <w:szCs w:val="18"/>
              </w:rPr>
              <w:t>4</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D074D3">
            <w:pPr>
              <w:rPr>
                <w:rFonts w:ascii="Calibri Light" w:hAnsi="Calibri Light"/>
                <w:sz w:val="18"/>
                <w:szCs w:val="18"/>
              </w:rPr>
            </w:pPr>
            <w:r w:rsidRPr="00590203">
              <w:rPr>
                <w:rFonts w:ascii="Calibri Light" w:hAnsi="Calibri Light"/>
                <w:sz w:val="18"/>
                <w:szCs w:val="18"/>
              </w:rPr>
              <w:t xml:space="preserve"> En İyi Şekilde Yapıldı </w:t>
            </w:r>
          </w:p>
        </w:tc>
      </w:tr>
      <w:tr w:rsidR="00915583" w:rsidRPr="0017405D" w:rsidTr="005A683D">
        <w:trPr>
          <w:trHeight w:val="510"/>
        </w:trPr>
        <w:tc>
          <w:tcPr>
            <w:tcW w:w="2127" w:type="dxa"/>
            <w:gridSpan w:val="3"/>
            <w:vMerge/>
            <w:tcBorders>
              <w:top w:val="dotted" w:sz="4" w:space="0" w:color="auto"/>
              <w:left w:val="nil"/>
              <w:bottom w:val="dotted" w:sz="4" w:space="0" w:color="auto"/>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top w:val="dotted" w:sz="4" w:space="0" w:color="auto"/>
              <w:left w:val="nil"/>
              <w:bottom w:val="dotted" w:sz="4" w:space="0" w:color="auto"/>
              <w:right w:val="dotted" w:sz="4" w:space="0" w:color="auto"/>
            </w:tcBorders>
            <w:shd w:val="clear" w:color="auto" w:fill="FFFFFF" w:themeFill="background1"/>
            <w:vAlign w:val="center"/>
          </w:tcPr>
          <w:p w:rsidR="00915583" w:rsidRPr="00590203" w:rsidRDefault="00915583" w:rsidP="00D074D3">
            <w:pPr>
              <w:jc w:val="both"/>
              <w:rPr>
                <w:rFonts w:ascii="Calibri Light" w:hAnsi="Calibri Light"/>
                <w:sz w:val="20"/>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D074D3">
            <w:pPr>
              <w:ind w:left="57" w:firstLine="84"/>
              <w:rPr>
                <w:rFonts w:ascii="Calibri Light" w:hAnsi="Calibri Light"/>
                <w:sz w:val="18"/>
                <w:szCs w:val="18"/>
              </w:rPr>
            </w:pPr>
            <w:r w:rsidRPr="00590203">
              <w:rPr>
                <w:rFonts w:ascii="Calibri Light" w:hAnsi="Calibri Light"/>
                <w:sz w:val="18"/>
                <w:szCs w:val="18"/>
              </w:rPr>
              <w:t>3</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D074D3">
            <w:pPr>
              <w:ind w:left="57"/>
              <w:rPr>
                <w:rFonts w:ascii="Calibri Light" w:hAnsi="Calibri Light"/>
                <w:sz w:val="18"/>
                <w:szCs w:val="18"/>
              </w:rPr>
            </w:pPr>
            <w:r w:rsidRPr="00590203">
              <w:rPr>
                <w:rFonts w:ascii="Calibri Light" w:hAnsi="Calibri Light"/>
                <w:sz w:val="18"/>
                <w:szCs w:val="18"/>
              </w:rPr>
              <w:t>Yapıldı</w:t>
            </w:r>
          </w:p>
        </w:tc>
      </w:tr>
      <w:tr w:rsidR="00915583" w:rsidRPr="0017405D" w:rsidTr="005A683D">
        <w:trPr>
          <w:trHeight w:val="510"/>
        </w:trPr>
        <w:tc>
          <w:tcPr>
            <w:tcW w:w="2127" w:type="dxa"/>
            <w:gridSpan w:val="3"/>
            <w:vMerge/>
            <w:tcBorders>
              <w:top w:val="dotted" w:sz="4" w:space="0" w:color="auto"/>
              <w:left w:val="nil"/>
              <w:bottom w:val="dotted" w:sz="4" w:space="0" w:color="auto"/>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top w:val="dotted" w:sz="4" w:space="0" w:color="auto"/>
              <w:left w:val="nil"/>
              <w:bottom w:val="dotted" w:sz="4" w:space="0" w:color="auto"/>
              <w:right w:val="dotted" w:sz="4" w:space="0" w:color="auto"/>
            </w:tcBorders>
            <w:shd w:val="clear" w:color="auto" w:fill="FFFFFF" w:themeFill="background1"/>
            <w:vAlign w:val="center"/>
          </w:tcPr>
          <w:p w:rsidR="00915583" w:rsidRPr="00590203" w:rsidRDefault="00915583" w:rsidP="00D074D3">
            <w:pPr>
              <w:jc w:val="both"/>
              <w:rPr>
                <w:rFonts w:ascii="Calibri Light" w:hAnsi="Calibri Light"/>
                <w:sz w:val="20"/>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15583" w:rsidRPr="00590203" w:rsidRDefault="00915583" w:rsidP="00D074D3">
            <w:pPr>
              <w:ind w:left="57" w:firstLine="84"/>
              <w:rPr>
                <w:rFonts w:ascii="Calibri Light" w:hAnsi="Calibri Light"/>
                <w:sz w:val="18"/>
                <w:szCs w:val="18"/>
              </w:rPr>
            </w:pPr>
            <w:r w:rsidRPr="00590203">
              <w:rPr>
                <w:rFonts w:ascii="Calibri Light" w:hAnsi="Calibri Light"/>
                <w:sz w:val="18"/>
                <w:szCs w:val="18"/>
              </w:rPr>
              <w:t>2</w:t>
            </w:r>
          </w:p>
        </w:tc>
        <w:tc>
          <w:tcPr>
            <w:tcW w:w="1701" w:type="dxa"/>
            <w:tcBorders>
              <w:top w:val="dotted" w:sz="4" w:space="0" w:color="auto"/>
              <w:left w:val="dotted" w:sz="4" w:space="0" w:color="auto"/>
              <w:bottom w:val="dotted" w:sz="4" w:space="0" w:color="auto"/>
            </w:tcBorders>
            <w:shd w:val="clear" w:color="auto" w:fill="FFFFFF" w:themeFill="background1"/>
            <w:vAlign w:val="center"/>
          </w:tcPr>
          <w:p w:rsidR="00915583" w:rsidRPr="00590203" w:rsidRDefault="00915583" w:rsidP="00D074D3">
            <w:pPr>
              <w:rPr>
                <w:rFonts w:ascii="Calibri Light" w:hAnsi="Calibri Light"/>
                <w:sz w:val="18"/>
                <w:szCs w:val="18"/>
              </w:rPr>
            </w:pPr>
            <w:r w:rsidRPr="00590203">
              <w:rPr>
                <w:rFonts w:ascii="Calibri Light" w:hAnsi="Calibri Light"/>
                <w:sz w:val="18"/>
                <w:szCs w:val="18"/>
              </w:rPr>
              <w:t xml:space="preserve"> Eksik Yapıldı</w:t>
            </w:r>
          </w:p>
        </w:tc>
      </w:tr>
      <w:tr w:rsidR="00915583" w:rsidRPr="0017405D" w:rsidTr="005A683D">
        <w:trPr>
          <w:trHeight w:val="510"/>
        </w:trPr>
        <w:tc>
          <w:tcPr>
            <w:tcW w:w="2127" w:type="dxa"/>
            <w:gridSpan w:val="3"/>
            <w:vMerge/>
            <w:tcBorders>
              <w:top w:val="dotted" w:sz="4" w:space="0" w:color="auto"/>
              <w:left w:val="nil"/>
              <w:bottom w:val="dotted" w:sz="4" w:space="0" w:color="auto"/>
              <w:right w:val="nil"/>
            </w:tcBorders>
            <w:shd w:val="clear" w:color="auto" w:fill="FFFFFF" w:themeFill="background1"/>
            <w:tcMar>
              <w:top w:w="15" w:type="dxa"/>
              <w:left w:w="108" w:type="dxa"/>
              <w:bottom w:w="0" w:type="dxa"/>
              <w:right w:w="108" w:type="dxa"/>
            </w:tcMar>
            <w:vAlign w:val="center"/>
          </w:tcPr>
          <w:p w:rsidR="00915583" w:rsidRPr="00590203" w:rsidRDefault="00915583" w:rsidP="00D074D3">
            <w:pPr>
              <w:rPr>
                <w:rFonts w:ascii="Calibri Light" w:hAnsi="Calibri Light"/>
                <w:b/>
                <w:color w:val="1F497D" w:themeColor="text2"/>
                <w:sz w:val="20"/>
              </w:rPr>
            </w:pPr>
          </w:p>
        </w:tc>
        <w:tc>
          <w:tcPr>
            <w:tcW w:w="5103" w:type="dxa"/>
            <w:gridSpan w:val="4"/>
            <w:vMerge/>
            <w:tcBorders>
              <w:top w:val="dotted" w:sz="4" w:space="0" w:color="auto"/>
              <w:left w:val="nil"/>
              <w:bottom w:val="dotted" w:sz="4" w:space="0" w:color="auto"/>
              <w:right w:val="dotted" w:sz="4" w:space="0" w:color="auto"/>
            </w:tcBorders>
            <w:shd w:val="clear" w:color="auto" w:fill="FFFFFF" w:themeFill="background1"/>
            <w:vAlign w:val="center"/>
          </w:tcPr>
          <w:p w:rsidR="00915583" w:rsidRPr="00590203" w:rsidRDefault="00915583" w:rsidP="00D074D3">
            <w:pPr>
              <w:jc w:val="both"/>
              <w:rPr>
                <w:rFonts w:ascii="Calibri Light" w:hAnsi="Calibri Light"/>
                <w:sz w:val="20"/>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915583">
            <w:pPr>
              <w:ind w:left="57" w:firstLine="84"/>
              <w:rPr>
                <w:rFonts w:ascii="Calibri Light" w:hAnsi="Calibri Light"/>
                <w:sz w:val="18"/>
                <w:szCs w:val="18"/>
              </w:rPr>
            </w:pPr>
          </w:p>
        </w:tc>
        <w:tc>
          <w:tcPr>
            <w:tcW w:w="42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915583" w:rsidRPr="00590203" w:rsidRDefault="00915583" w:rsidP="00D074D3">
            <w:pPr>
              <w:ind w:left="57" w:firstLine="84"/>
              <w:rPr>
                <w:rFonts w:ascii="Calibri Light" w:hAnsi="Calibri Light"/>
                <w:sz w:val="18"/>
                <w:szCs w:val="18"/>
              </w:rPr>
            </w:pPr>
            <w:r w:rsidRPr="00590203">
              <w:rPr>
                <w:rFonts w:ascii="Calibri Light" w:hAnsi="Calibri Light"/>
                <w:sz w:val="18"/>
                <w:szCs w:val="18"/>
              </w:rPr>
              <w:t>1</w:t>
            </w:r>
          </w:p>
        </w:tc>
        <w:tc>
          <w:tcPr>
            <w:tcW w:w="1701" w:type="dxa"/>
            <w:tcBorders>
              <w:top w:val="dotted" w:sz="4" w:space="0" w:color="auto"/>
              <w:left w:val="dotted" w:sz="4" w:space="0" w:color="auto"/>
              <w:bottom w:val="dotted" w:sz="4" w:space="0" w:color="auto"/>
            </w:tcBorders>
            <w:shd w:val="clear" w:color="auto" w:fill="DBE5F1" w:themeFill="accent1" w:themeFillTint="33"/>
            <w:vAlign w:val="center"/>
          </w:tcPr>
          <w:p w:rsidR="00915583" w:rsidRPr="00590203" w:rsidRDefault="00915583" w:rsidP="00D074D3">
            <w:pPr>
              <w:rPr>
                <w:rFonts w:ascii="Calibri Light" w:hAnsi="Calibri Light"/>
                <w:sz w:val="18"/>
                <w:szCs w:val="18"/>
              </w:rPr>
            </w:pPr>
            <w:r w:rsidRPr="00590203">
              <w:rPr>
                <w:rFonts w:ascii="Calibri Light" w:hAnsi="Calibri Light"/>
                <w:sz w:val="18"/>
                <w:szCs w:val="18"/>
              </w:rPr>
              <w:t xml:space="preserve"> Yapılmadı</w:t>
            </w:r>
          </w:p>
        </w:tc>
      </w:tr>
      <w:tr w:rsidR="00915583" w:rsidRPr="0017405D" w:rsidTr="005A683D">
        <w:trPr>
          <w:trHeight w:val="972"/>
        </w:trPr>
        <w:tc>
          <w:tcPr>
            <w:tcW w:w="2835" w:type="dxa"/>
            <w:gridSpan w:val="4"/>
            <w:tcBorders>
              <w:left w:val="nil"/>
              <w:right w:val="nil"/>
            </w:tcBorders>
            <w:shd w:val="clear" w:color="auto" w:fill="FFFFFF" w:themeFill="background1"/>
            <w:tcMar>
              <w:top w:w="15" w:type="dxa"/>
              <w:left w:w="108" w:type="dxa"/>
              <w:bottom w:w="0" w:type="dxa"/>
              <w:right w:w="108" w:type="dxa"/>
            </w:tcMar>
            <w:vAlign w:val="center"/>
          </w:tcPr>
          <w:p w:rsidR="00915583" w:rsidRPr="000613E5" w:rsidRDefault="00915583" w:rsidP="000613E5">
            <w:pPr>
              <w:jc w:val="center"/>
              <w:rPr>
                <w:rFonts w:asciiTheme="minorHAnsi" w:hAnsiTheme="minorHAnsi"/>
                <w:b/>
                <w:sz w:val="18"/>
                <w:szCs w:val="18"/>
              </w:rPr>
            </w:pPr>
          </w:p>
          <w:p w:rsidR="00915583" w:rsidRPr="000613E5" w:rsidRDefault="00915583" w:rsidP="000613E5">
            <w:pPr>
              <w:jc w:val="center"/>
              <w:rPr>
                <w:rFonts w:asciiTheme="minorHAnsi" w:hAnsiTheme="minorHAnsi"/>
                <w:sz w:val="18"/>
                <w:szCs w:val="18"/>
              </w:rPr>
            </w:pPr>
            <w:r w:rsidRPr="000613E5">
              <w:rPr>
                <w:rFonts w:asciiTheme="minorHAnsi" w:hAnsiTheme="minorHAnsi"/>
                <w:sz w:val="18"/>
                <w:szCs w:val="18"/>
              </w:rPr>
              <w:t>……………………………………..</w:t>
            </w:r>
          </w:p>
          <w:p w:rsidR="00915583" w:rsidRPr="000613E5" w:rsidRDefault="00B0048B" w:rsidP="000613E5">
            <w:pPr>
              <w:jc w:val="center"/>
              <w:rPr>
                <w:rFonts w:asciiTheme="minorHAnsi" w:hAnsiTheme="minorHAnsi"/>
                <w:sz w:val="18"/>
                <w:szCs w:val="18"/>
              </w:rPr>
            </w:pPr>
            <w:r>
              <w:rPr>
                <w:rFonts w:asciiTheme="minorHAnsi" w:hAnsiTheme="minorHAnsi"/>
                <w:sz w:val="18"/>
                <w:szCs w:val="18"/>
              </w:rPr>
              <w:t>Anabilimdalı</w:t>
            </w:r>
            <w:r w:rsidR="00915583" w:rsidRPr="000613E5">
              <w:rPr>
                <w:rFonts w:asciiTheme="minorHAnsi" w:hAnsiTheme="minorHAnsi"/>
                <w:sz w:val="18"/>
                <w:szCs w:val="18"/>
              </w:rPr>
              <w:t xml:space="preserve"> Bologna Eşgüdüm Temsilcisi</w:t>
            </w:r>
          </w:p>
          <w:p w:rsidR="00915583" w:rsidRPr="000613E5" w:rsidRDefault="00915583" w:rsidP="000613E5">
            <w:pPr>
              <w:jc w:val="center"/>
              <w:rPr>
                <w:rFonts w:asciiTheme="minorHAnsi" w:hAnsiTheme="minorHAnsi"/>
                <w:b/>
                <w:sz w:val="18"/>
                <w:szCs w:val="18"/>
              </w:rPr>
            </w:pPr>
            <w:r w:rsidRPr="000613E5">
              <w:rPr>
                <w:rFonts w:asciiTheme="minorHAnsi" w:hAnsiTheme="minorHAnsi"/>
                <w:sz w:val="18"/>
                <w:szCs w:val="18"/>
              </w:rPr>
              <w:t>imza</w:t>
            </w:r>
          </w:p>
        </w:tc>
        <w:tc>
          <w:tcPr>
            <w:tcW w:w="3686" w:type="dxa"/>
            <w:tcBorders>
              <w:left w:val="nil"/>
              <w:right w:val="nil"/>
            </w:tcBorders>
            <w:shd w:val="clear" w:color="auto" w:fill="FFFFFF" w:themeFill="background1"/>
            <w:vAlign w:val="center"/>
          </w:tcPr>
          <w:p w:rsidR="00915583" w:rsidRDefault="00915583" w:rsidP="000613E5">
            <w:pPr>
              <w:jc w:val="center"/>
              <w:rPr>
                <w:rFonts w:asciiTheme="minorHAnsi" w:hAnsiTheme="minorHAnsi"/>
                <w:sz w:val="18"/>
                <w:szCs w:val="18"/>
              </w:rPr>
            </w:pPr>
          </w:p>
          <w:p w:rsidR="00915583" w:rsidRPr="000613E5" w:rsidRDefault="00915583" w:rsidP="000613E5">
            <w:pPr>
              <w:jc w:val="center"/>
              <w:rPr>
                <w:rFonts w:asciiTheme="minorHAnsi" w:hAnsiTheme="minorHAnsi"/>
                <w:sz w:val="18"/>
                <w:szCs w:val="18"/>
              </w:rPr>
            </w:pPr>
          </w:p>
        </w:tc>
        <w:tc>
          <w:tcPr>
            <w:tcW w:w="425" w:type="dxa"/>
            <w:tcBorders>
              <w:left w:val="nil"/>
              <w:right w:val="nil"/>
            </w:tcBorders>
            <w:shd w:val="clear" w:color="auto" w:fill="FFFFFF" w:themeFill="background1"/>
          </w:tcPr>
          <w:p w:rsidR="00915583" w:rsidRDefault="00915583" w:rsidP="000613E5">
            <w:pPr>
              <w:jc w:val="center"/>
              <w:rPr>
                <w:rFonts w:asciiTheme="minorHAnsi" w:hAnsiTheme="minorHAnsi"/>
                <w:sz w:val="18"/>
                <w:szCs w:val="18"/>
              </w:rPr>
            </w:pPr>
          </w:p>
        </w:tc>
        <w:tc>
          <w:tcPr>
            <w:tcW w:w="2835" w:type="dxa"/>
            <w:gridSpan w:val="4"/>
            <w:tcBorders>
              <w:left w:val="nil"/>
            </w:tcBorders>
            <w:shd w:val="clear" w:color="auto" w:fill="FFFFFF" w:themeFill="background1"/>
            <w:vAlign w:val="center"/>
          </w:tcPr>
          <w:p w:rsidR="00915583" w:rsidRDefault="00915583" w:rsidP="000613E5">
            <w:pPr>
              <w:jc w:val="center"/>
              <w:rPr>
                <w:rFonts w:asciiTheme="minorHAnsi" w:hAnsiTheme="minorHAnsi"/>
                <w:sz w:val="18"/>
                <w:szCs w:val="18"/>
              </w:rPr>
            </w:pPr>
          </w:p>
          <w:p w:rsidR="00915583" w:rsidRPr="000613E5" w:rsidRDefault="00915583" w:rsidP="000613E5">
            <w:pPr>
              <w:jc w:val="center"/>
              <w:rPr>
                <w:rFonts w:asciiTheme="minorHAnsi" w:hAnsiTheme="minorHAnsi"/>
                <w:sz w:val="18"/>
                <w:szCs w:val="18"/>
              </w:rPr>
            </w:pPr>
            <w:r w:rsidRPr="000613E5">
              <w:rPr>
                <w:rFonts w:asciiTheme="minorHAnsi" w:hAnsiTheme="minorHAnsi"/>
                <w:sz w:val="18"/>
                <w:szCs w:val="18"/>
              </w:rPr>
              <w:t>…………………………………………</w:t>
            </w:r>
          </w:p>
          <w:p w:rsidR="00915583" w:rsidRPr="000613E5" w:rsidRDefault="00915583" w:rsidP="000613E5">
            <w:pPr>
              <w:jc w:val="center"/>
              <w:rPr>
                <w:rFonts w:asciiTheme="minorHAnsi" w:hAnsiTheme="minorHAnsi"/>
                <w:sz w:val="18"/>
                <w:szCs w:val="18"/>
              </w:rPr>
            </w:pPr>
            <w:r w:rsidRPr="000613E5">
              <w:rPr>
                <w:rFonts w:asciiTheme="minorHAnsi" w:hAnsiTheme="minorHAnsi"/>
                <w:sz w:val="18"/>
                <w:szCs w:val="18"/>
              </w:rPr>
              <w:t>Bölüm Başkanı</w:t>
            </w:r>
          </w:p>
          <w:p w:rsidR="00915583" w:rsidRPr="000613E5" w:rsidRDefault="00915583" w:rsidP="000613E5">
            <w:pPr>
              <w:jc w:val="center"/>
              <w:rPr>
                <w:rFonts w:asciiTheme="minorHAnsi" w:hAnsiTheme="minorHAnsi"/>
                <w:sz w:val="18"/>
                <w:szCs w:val="18"/>
              </w:rPr>
            </w:pPr>
            <w:r w:rsidRPr="000613E5">
              <w:rPr>
                <w:rFonts w:asciiTheme="minorHAnsi" w:hAnsiTheme="minorHAnsi"/>
                <w:sz w:val="18"/>
                <w:szCs w:val="18"/>
              </w:rPr>
              <w:t>imza</w:t>
            </w:r>
          </w:p>
        </w:tc>
      </w:tr>
    </w:tbl>
    <w:p w:rsidR="008A4AEF" w:rsidRPr="001779CC" w:rsidRDefault="008A4AEF" w:rsidP="001779CC"/>
    <w:sectPr w:rsidR="008A4AEF" w:rsidRPr="001779CC" w:rsidSect="00493AEB">
      <w:headerReference w:type="default" r:id="rId9"/>
      <w:footerReference w:type="default" r:id="rId10"/>
      <w:pgSz w:w="11906" w:h="16838" w:code="9"/>
      <w:pgMar w:top="1134" w:right="1134" w:bottom="851"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CE" w:rsidRDefault="001D6BCE" w:rsidP="00151E02">
      <w:r>
        <w:separator/>
      </w:r>
    </w:p>
  </w:endnote>
  <w:endnote w:type="continuationSeparator" w:id="0">
    <w:p w:rsidR="001D6BCE" w:rsidRDefault="001D6BCE"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EA" w:rsidRPr="00A25060" w:rsidRDefault="00202BEA" w:rsidP="00B201E8">
    <w:pPr>
      <w:pStyle w:val="Altbilgi"/>
      <w:tabs>
        <w:tab w:val="clear" w:pos="4536"/>
        <w:tab w:val="clear" w:pos="9072"/>
        <w:tab w:val="center" w:pos="3969"/>
        <w:tab w:val="right" w:pos="8222"/>
      </w:tabs>
      <w:jc w:val="right"/>
      <w:rPr>
        <w:rFonts w:asciiTheme="minorHAnsi" w:hAnsiTheme="minorHAnsi"/>
        <w:sz w:val="18"/>
        <w:szCs w:val="18"/>
      </w:rPr>
    </w:pPr>
    <w:r w:rsidRPr="00202BEA">
      <w:rPr>
        <w:rFonts w:asciiTheme="minorHAnsi" w:hAnsiTheme="minorHAnsi"/>
      </w:rPr>
      <w:tab/>
    </w:r>
    <w:sdt>
      <w:sdtPr>
        <w:rPr>
          <w:rFonts w:asciiTheme="minorHAnsi" w:hAnsiTheme="minorHAnsi"/>
          <w:sz w:val="18"/>
          <w:szCs w:val="18"/>
        </w:rPr>
        <w:id w:val="-1871903827"/>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r w:rsidRPr="00202BEA">
              <w:rPr>
                <w:rFonts w:asciiTheme="minorHAnsi" w:hAnsiTheme="minorHAnsi"/>
                <w:sz w:val="18"/>
                <w:szCs w:val="18"/>
              </w:rPr>
              <w:t xml:space="preserve">Sayfa </w:t>
            </w:r>
            <w:r w:rsidRPr="00202BEA">
              <w:rPr>
                <w:rFonts w:asciiTheme="minorHAnsi" w:hAnsiTheme="minorHAnsi"/>
                <w:b/>
                <w:bCs/>
                <w:sz w:val="18"/>
                <w:szCs w:val="18"/>
              </w:rPr>
              <w:fldChar w:fldCharType="begin"/>
            </w:r>
            <w:r w:rsidRPr="00202BEA">
              <w:rPr>
                <w:rFonts w:asciiTheme="minorHAnsi" w:hAnsiTheme="minorHAnsi"/>
                <w:b/>
                <w:bCs/>
                <w:sz w:val="18"/>
                <w:szCs w:val="18"/>
              </w:rPr>
              <w:instrText>PAGE</w:instrText>
            </w:r>
            <w:r w:rsidRPr="00202BEA">
              <w:rPr>
                <w:rFonts w:asciiTheme="minorHAnsi" w:hAnsiTheme="minorHAnsi"/>
                <w:b/>
                <w:bCs/>
                <w:sz w:val="18"/>
                <w:szCs w:val="18"/>
              </w:rPr>
              <w:fldChar w:fldCharType="separate"/>
            </w:r>
            <w:r w:rsidR="00B309DD">
              <w:rPr>
                <w:rFonts w:asciiTheme="minorHAnsi" w:hAnsiTheme="minorHAnsi"/>
                <w:b/>
                <w:bCs/>
                <w:noProof/>
                <w:sz w:val="18"/>
                <w:szCs w:val="18"/>
              </w:rPr>
              <w:t>2</w:t>
            </w:r>
            <w:r w:rsidRPr="00202BEA">
              <w:rPr>
                <w:rFonts w:asciiTheme="minorHAnsi" w:hAnsiTheme="minorHAnsi"/>
                <w:b/>
                <w:bCs/>
                <w:sz w:val="18"/>
                <w:szCs w:val="18"/>
              </w:rPr>
              <w:fldChar w:fldCharType="end"/>
            </w:r>
            <w:r w:rsidRPr="00202BEA">
              <w:rPr>
                <w:rFonts w:asciiTheme="minorHAnsi" w:hAnsiTheme="minorHAnsi"/>
                <w:sz w:val="18"/>
                <w:szCs w:val="18"/>
              </w:rPr>
              <w:t xml:space="preserve"> / </w:t>
            </w:r>
            <w:r w:rsidRPr="00202BEA">
              <w:rPr>
                <w:rFonts w:asciiTheme="minorHAnsi" w:hAnsiTheme="minorHAnsi"/>
                <w:b/>
                <w:bCs/>
                <w:sz w:val="18"/>
                <w:szCs w:val="18"/>
              </w:rPr>
              <w:fldChar w:fldCharType="begin"/>
            </w:r>
            <w:r w:rsidRPr="00202BEA">
              <w:rPr>
                <w:rFonts w:asciiTheme="minorHAnsi" w:hAnsiTheme="minorHAnsi"/>
                <w:b/>
                <w:bCs/>
                <w:sz w:val="18"/>
                <w:szCs w:val="18"/>
              </w:rPr>
              <w:instrText>NUMPAGES</w:instrText>
            </w:r>
            <w:r w:rsidRPr="00202BEA">
              <w:rPr>
                <w:rFonts w:asciiTheme="minorHAnsi" w:hAnsiTheme="minorHAnsi"/>
                <w:b/>
                <w:bCs/>
                <w:sz w:val="18"/>
                <w:szCs w:val="18"/>
              </w:rPr>
              <w:fldChar w:fldCharType="separate"/>
            </w:r>
            <w:r w:rsidR="00B309DD">
              <w:rPr>
                <w:rFonts w:asciiTheme="minorHAnsi" w:hAnsiTheme="minorHAnsi"/>
                <w:b/>
                <w:bCs/>
                <w:noProof/>
                <w:sz w:val="18"/>
                <w:szCs w:val="18"/>
              </w:rPr>
              <w:t>2</w:t>
            </w:r>
            <w:r w:rsidRPr="00202BEA">
              <w:rPr>
                <w:rFonts w:asciiTheme="minorHAnsi" w:hAnsiTheme="minorHAnsi"/>
                <w:b/>
                <w:bCs/>
                <w:sz w:val="18"/>
                <w:szCs w:val="18"/>
              </w:rPr>
              <w:fldChar w:fldCharType="end"/>
            </w:r>
            <w:r w:rsidRPr="00202BEA">
              <w:rPr>
                <w:rFonts w:asciiTheme="minorHAnsi" w:hAnsiTheme="minorHAnsi"/>
                <w:b/>
                <w:bCs/>
                <w:sz w:val="18"/>
                <w:szCs w:val="18"/>
              </w:rP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CE" w:rsidRDefault="001D6BCE" w:rsidP="00151E02">
      <w:r>
        <w:separator/>
      </w:r>
    </w:p>
  </w:footnote>
  <w:footnote w:type="continuationSeparator" w:id="0">
    <w:p w:rsidR="001D6BCE" w:rsidRDefault="001D6BCE"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44546A"/>
        <w:bottom w:val="single" w:sz="4" w:space="0" w:color="44546A"/>
      </w:tblBorders>
      <w:tblLook w:val="00A0" w:firstRow="1" w:lastRow="0" w:firstColumn="1" w:lastColumn="0" w:noHBand="0" w:noVBand="0"/>
    </w:tblPr>
    <w:tblGrid>
      <w:gridCol w:w="1843"/>
      <w:gridCol w:w="5670"/>
      <w:gridCol w:w="1158"/>
      <w:gridCol w:w="1218"/>
    </w:tblGrid>
    <w:tr w:rsidR="00C82B69" w:rsidRPr="00C82B69" w:rsidTr="00C82B69">
      <w:trPr>
        <w:trHeight w:val="72"/>
        <w:jc w:val="center"/>
      </w:trPr>
      <w:tc>
        <w:tcPr>
          <w:tcW w:w="1843" w:type="dxa"/>
          <w:vMerge w:val="restart"/>
          <w:tcBorders>
            <w:top w:val="nil"/>
          </w:tcBorders>
          <w:shd w:val="clear" w:color="auto" w:fill="FFFFFF"/>
          <w:vAlign w:val="center"/>
        </w:tcPr>
        <w:p w:rsidR="00C82B69" w:rsidRPr="00C82B69" w:rsidRDefault="00C82B69" w:rsidP="00C82B69">
          <w:pPr>
            <w:tabs>
              <w:tab w:val="center" w:pos="4536"/>
              <w:tab w:val="right" w:pos="9072"/>
            </w:tabs>
            <w:jc w:val="center"/>
            <w:rPr>
              <w:rFonts w:ascii="Calibri" w:eastAsia="Calibri" w:hAnsi="Calibri"/>
              <w:noProof/>
              <w:spacing w:val="24"/>
              <w:sz w:val="16"/>
              <w:szCs w:val="16"/>
              <w:lang w:eastAsia="en-US"/>
            </w:rPr>
          </w:pPr>
          <w:r w:rsidRPr="00C82B69">
            <w:rPr>
              <w:rFonts w:ascii="Calibri" w:eastAsia="Calibri" w:hAnsi="Calibri"/>
              <w:noProof/>
              <w:spacing w:val="24"/>
              <w:sz w:val="16"/>
              <w:szCs w:val="16"/>
            </w:rPr>
            <w:drawing>
              <wp:anchor distT="0" distB="0" distL="114300" distR="114300" simplePos="0" relativeHeight="251659264" behindDoc="0" locked="0" layoutInCell="1" allowOverlap="1" wp14:anchorId="439CC82A" wp14:editId="70B7DE41">
                <wp:simplePos x="0" y="0"/>
                <wp:positionH relativeFrom="margin">
                  <wp:posOffset>-31750</wp:posOffset>
                </wp:positionH>
                <wp:positionV relativeFrom="paragraph">
                  <wp:posOffset>114300</wp:posOffset>
                </wp:positionV>
                <wp:extent cx="1151890" cy="676910"/>
                <wp:effectExtent l="0" t="0" r="0" b="8890"/>
                <wp:wrapNone/>
                <wp:docPr id="1" name="Resim 1" descr="kl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Merge w:val="restart"/>
          <w:tcBorders>
            <w:top w:val="nil"/>
            <w:bottom w:val="single" w:sz="4" w:space="0" w:color="44546A"/>
          </w:tcBorders>
          <w:shd w:val="clear" w:color="auto" w:fill="FFFFFF"/>
          <w:vAlign w:val="center"/>
        </w:tcPr>
        <w:p w:rsidR="00C82B69" w:rsidRPr="00C82B69" w:rsidRDefault="00C82B69" w:rsidP="00C82B69">
          <w:pPr>
            <w:spacing w:line="276" w:lineRule="auto"/>
            <w:jc w:val="center"/>
            <w:rPr>
              <w:rFonts w:ascii="Calibri" w:eastAsia="Calibri" w:hAnsi="Calibri"/>
              <w:spacing w:val="30"/>
              <w:sz w:val="16"/>
              <w:szCs w:val="16"/>
              <w:lang w:eastAsia="en-US"/>
            </w:rPr>
          </w:pPr>
          <w:bookmarkStart w:id="1" w:name="OLE_LINK79"/>
          <w:bookmarkStart w:id="2" w:name="OLE_LINK80"/>
          <w:r w:rsidRPr="00C82B69">
            <w:rPr>
              <w:rFonts w:ascii="Calibri" w:eastAsia="Calibri" w:hAnsi="Calibri"/>
              <w:spacing w:val="30"/>
              <w:sz w:val="16"/>
              <w:szCs w:val="16"/>
              <w:lang w:eastAsia="en-US"/>
            </w:rPr>
            <w:t>T.C.</w:t>
          </w:r>
        </w:p>
        <w:p w:rsidR="00C82B69" w:rsidRPr="00C82B69" w:rsidRDefault="00C82B69" w:rsidP="00C82B69">
          <w:pPr>
            <w:spacing w:line="276" w:lineRule="auto"/>
            <w:jc w:val="center"/>
            <w:rPr>
              <w:rFonts w:ascii="Calibri" w:eastAsia="Calibri" w:hAnsi="Calibri"/>
              <w:spacing w:val="30"/>
              <w:sz w:val="16"/>
              <w:szCs w:val="16"/>
              <w:lang w:eastAsia="en-US"/>
            </w:rPr>
          </w:pPr>
          <w:r w:rsidRPr="00C82B69">
            <w:rPr>
              <w:rFonts w:ascii="Calibri" w:eastAsia="Calibri" w:hAnsi="Calibri"/>
              <w:spacing w:val="30"/>
              <w:sz w:val="16"/>
              <w:szCs w:val="16"/>
              <w:lang w:eastAsia="en-US"/>
            </w:rPr>
            <w:t>KIRKLARELİ ÜNİVERSİTESİ REKTÖRLÜĞÜ</w:t>
          </w:r>
        </w:p>
        <w:p w:rsidR="00C82B69" w:rsidRPr="00C82B69" w:rsidRDefault="00C82B69" w:rsidP="00C82B69">
          <w:pPr>
            <w:spacing w:line="276" w:lineRule="auto"/>
            <w:jc w:val="center"/>
            <w:rPr>
              <w:rFonts w:ascii="Calibri" w:eastAsia="Calibri" w:hAnsi="Calibri"/>
              <w:b/>
              <w:spacing w:val="8"/>
              <w:sz w:val="18"/>
              <w:szCs w:val="18"/>
              <w:lang w:eastAsia="en-US"/>
            </w:rPr>
          </w:pPr>
          <w:r w:rsidRPr="00C82B69">
            <w:rPr>
              <w:rFonts w:ascii="Calibri" w:eastAsia="Calibri" w:hAnsi="Calibri"/>
              <w:b/>
              <w:spacing w:val="8"/>
              <w:sz w:val="18"/>
              <w:szCs w:val="18"/>
              <w:lang w:eastAsia="en-US"/>
            </w:rPr>
            <w:t>Eğitim-Öğretimi Geliştirme Koordinatörlüğü</w:t>
          </w:r>
        </w:p>
        <w:bookmarkEnd w:id="1"/>
        <w:bookmarkEnd w:id="2"/>
        <w:p w:rsidR="00C82B69" w:rsidRPr="00C82B69" w:rsidRDefault="00C82B69" w:rsidP="00C82B69">
          <w:pPr>
            <w:tabs>
              <w:tab w:val="center" w:pos="4536"/>
              <w:tab w:val="right" w:pos="9072"/>
            </w:tabs>
            <w:jc w:val="center"/>
            <w:rPr>
              <w:rFonts w:ascii="Calibri" w:eastAsia="Calibri" w:hAnsi="Calibri" w:cs="Arial"/>
              <w:color w:val="595959"/>
              <w:spacing w:val="60"/>
              <w:sz w:val="18"/>
              <w:szCs w:val="18"/>
              <w:lang w:eastAsia="en-US"/>
            </w:rPr>
          </w:pPr>
        </w:p>
        <w:p w:rsidR="00C82B69" w:rsidRPr="00694FBC" w:rsidRDefault="00B0048B" w:rsidP="002B7FD7">
          <w:pPr>
            <w:jc w:val="center"/>
            <w:rPr>
              <w:rFonts w:ascii="Calibri" w:eastAsia="Calibri" w:hAnsi="Calibri"/>
              <w:color w:val="002060"/>
              <w:spacing w:val="20"/>
              <w:sz w:val="24"/>
              <w:szCs w:val="24"/>
              <w:lang w:eastAsia="en-US"/>
            </w:rPr>
          </w:pPr>
          <w:r>
            <w:rPr>
              <w:rFonts w:ascii="Calibri" w:eastAsia="Calibri" w:hAnsi="Calibri"/>
              <w:b/>
              <w:color w:val="002060"/>
              <w:spacing w:val="20"/>
              <w:szCs w:val="22"/>
              <w:lang w:eastAsia="en-US"/>
            </w:rPr>
            <w:t xml:space="preserve">LİSANSÜSTÜ </w:t>
          </w:r>
          <w:r w:rsidR="00FC1C16" w:rsidRPr="00694FBC">
            <w:rPr>
              <w:rFonts w:ascii="Calibri" w:eastAsia="Calibri" w:hAnsi="Calibri"/>
              <w:b/>
              <w:color w:val="002060"/>
              <w:spacing w:val="20"/>
              <w:szCs w:val="22"/>
              <w:lang w:eastAsia="en-US"/>
            </w:rPr>
            <w:t xml:space="preserve">PROGRAM YETERLİKLERİ GÜNCELLEME </w:t>
          </w:r>
          <w:r w:rsidR="00694FBC" w:rsidRPr="00694FBC">
            <w:rPr>
              <w:rFonts w:ascii="Calibri" w:eastAsia="Calibri" w:hAnsi="Calibri"/>
              <w:b/>
              <w:color w:val="002060"/>
              <w:spacing w:val="20"/>
              <w:szCs w:val="22"/>
              <w:lang w:eastAsia="en-US"/>
            </w:rPr>
            <w:t>S</w:t>
          </w:r>
          <w:r w:rsidR="002B7FD7">
            <w:rPr>
              <w:rFonts w:ascii="Calibri" w:eastAsia="Calibri" w:hAnsi="Calibri"/>
              <w:b/>
              <w:color w:val="002060"/>
              <w:spacing w:val="20"/>
              <w:szCs w:val="22"/>
              <w:lang w:eastAsia="en-US"/>
            </w:rPr>
            <w:t>ONUÇ RAPORU</w:t>
          </w:r>
        </w:p>
      </w:tc>
      <w:tc>
        <w:tcPr>
          <w:tcW w:w="1158" w:type="dxa"/>
          <w:tcBorders>
            <w:top w:val="nil"/>
            <w:bottom w:val="nil"/>
          </w:tcBorders>
          <w:shd w:val="clear" w:color="auto" w:fill="FFFFFF"/>
          <w:vAlign w:val="center"/>
        </w:tcPr>
        <w:p w:rsidR="00C82B69" w:rsidRPr="00C82B69" w:rsidRDefault="00C82B69" w:rsidP="00C82B69">
          <w:pPr>
            <w:tabs>
              <w:tab w:val="center" w:pos="4536"/>
              <w:tab w:val="right" w:pos="9072"/>
            </w:tabs>
            <w:ind w:right="-58"/>
            <w:rPr>
              <w:rFonts w:ascii="Calibri" w:eastAsia="Calibri" w:hAnsi="Calibri" w:cs="Arial"/>
              <w:color w:val="000000"/>
              <w:sz w:val="8"/>
              <w:szCs w:val="8"/>
              <w:lang w:eastAsia="en-US"/>
            </w:rPr>
          </w:pPr>
        </w:p>
      </w:tc>
      <w:tc>
        <w:tcPr>
          <w:tcW w:w="1218" w:type="dxa"/>
          <w:tcBorders>
            <w:top w:val="nil"/>
            <w:bottom w:val="nil"/>
          </w:tcBorders>
          <w:shd w:val="clear" w:color="auto" w:fill="FFFFFF"/>
          <w:vAlign w:val="center"/>
        </w:tcPr>
        <w:p w:rsidR="00C82B69" w:rsidRPr="00C82B69" w:rsidRDefault="00C82B69" w:rsidP="00C82B69">
          <w:pPr>
            <w:tabs>
              <w:tab w:val="center" w:pos="4536"/>
              <w:tab w:val="right" w:pos="9072"/>
            </w:tabs>
            <w:ind w:right="-58"/>
            <w:rPr>
              <w:rFonts w:ascii="Calibri" w:eastAsia="Calibri" w:hAnsi="Calibri" w:cs="Arial"/>
              <w:b/>
              <w:color w:val="000000"/>
              <w:sz w:val="8"/>
              <w:szCs w:val="8"/>
              <w:lang w:eastAsia="en-US"/>
            </w:rPr>
          </w:pPr>
        </w:p>
      </w:tc>
    </w:tr>
    <w:tr w:rsidR="00C82B69" w:rsidRPr="00C82B69" w:rsidTr="00493AEB">
      <w:trPr>
        <w:trHeight w:val="170"/>
        <w:jc w:val="center"/>
      </w:trPr>
      <w:tc>
        <w:tcPr>
          <w:tcW w:w="1843" w:type="dxa"/>
          <w:vMerge/>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5670" w:type="dxa"/>
          <w:vMerge/>
          <w:tcBorders>
            <w:top w:val="nil"/>
            <w:bottom w:val="single" w:sz="4" w:space="0" w:color="44546A"/>
          </w:tcBorders>
          <w:vAlign w:val="center"/>
        </w:tcPr>
        <w:p w:rsidR="00C82B69" w:rsidRPr="00C82B69" w:rsidRDefault="00C82B69" w:rsidP="00C82B69">
          <w:pPr>
            <w:tabs>
              <w:tab w:val="center" w:pos="4536"/>
              <w:tab w:val="right" w:pos="9072"/>
            </w:tabs>
            <w:jc w:val="center"/>
            <w:rPr>
              <w:rFonts w:ascii="Calibri" w:eastAsia="Calibri" w:hAnsi="Calibri" w:cs="Arial"/>
              <w:b/>
              <w:szCs w:val="22"/>
              <w:lang w:eastAsia="en-US"/>
            </w:rPr>
          </w:pPr>
        </w:p>
      </w:tc>
      <w:tc>
        <w:tcPr>
          <w:tcW w:w="1158" w:type="dxa"/>
          <w:tcBorders>
            <w:top w:val="nil"/>
            <w:bottom w:val="nil"/>
          </w:tcBorders>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color w:val="000000"/>
              <w:sz w:val="14"/>
              <w:szCs w:val="14"/>
              <w:lang w:eastAsia="en-US"/>
            </w:rPr>
          </w:pPr>
          <w:r w:rsidRPr="00493AEB">
            <w:rPr>
              <w:rFonts w:ascii="Calibri" w:eastAsia="Calibri" w:hAnsi="Calibri" w:cs="Arial"/>
              <w:color w:val="000000"/>
              <w:sz w:val="14"/>
              <w:szCs w:val="14"/>
              <w:lang w:eastAsia="en-US"/>
            </w:rPr>
            <w:t>Doküman No</w:t>
          </w:r>
        </w:p>
      </w:tc>
      <w:tc>
        <w:tcPr>
          <w:tcW w:w="1218" w:type="dxa"/>
          <w:tcBorders>
            <w:top w:val="nil"/>
            <w:bottom w:val="nil"/>
          </w:tcBorders>
          <w:shd w:val="clear" w:color="auto" w:fill="F2F2F2"/>
          <w:vAlign w:val="center"/>
        </w:tcPr>
        <w:p w:rsidR="00C82B69" w:rsidRPr="00493AEB" w:rsidRDefault="008C2AFB" w:rsidP="008C2AFB">
          <w:pPr>
            <w:tabs>
              <w:tab w:val="center" w:pos="4536"/>
              <w:tab w:val="right" w:pos="9072"/>
            </w:tabs>
            <w:ind w:right="-58"/>
            <w:rPr>
              <w:rFonts w:ascii="Calibri" w:eastAsia="Calibri" w:hAnsi="Calibri" w:cs="Arial"/>
              <w:b/>
              <w:color w:val="000000"/>
              <w:sz w:val="14"/>
              <w:szCs w:val="14"/>
              <w:lang w:eastAsia="en-US"/>
            </w:rPr>
          </w:pPr>
          <w:r>
            <w:rPr>
              <w:rFonts w:ascii="Calibri" w:eastAsia="Calibri" w:hAnsi="Calibri" w:cs="Arial"/>
              <w:b/>
              <w:color w:val="000000"/>
              <w:sz w:val="14"/>
              <w:szCs w:val="14"/>
              <w:lang w:eastAsia="en-US"/>
            </w:rPr>
            <w:t>.014</w:t>
          </w:r>
        </w:p>
      </w:tc>
    </w:tr>
    <w:tr w:rsidR="00C82B69" w:rsidRPr="00C82B69" w:rsidTr="00493AEB">
      <w:trPr>
        <w:trHeight w:val="170"/>
        <w:jc w:val="center"/>
      </w:trPr>
      <w:tc>
        <w:tcPr>
          <w:tcW w:w="1843" w:type="dxa"/>
          <w:vMerge/>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5670" w:type="dxa"/>
          <w:vMerge/>
          <w:tcBorders>
            <w:top w:val="nil"/>
            <w:bottom w:val="single" w:sz="4" w:space="0" w:color="44546A"/>
          </w:tcBorders>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1158" w:type="dxa"/>
          <w:tcBorders>
            <w:top w:val="nil"/>
          </w:tcBorders>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color w:val="000000"/>
              <w:sz w:val="14"/>
              <w:szCs w:val="14"/>
              <w:lang w:eastAsia="en-US"/>
            </w:rPr>
          </w:pPr>
          <w:r w:rsidRPr="00493AEB">
            <w:rPr>
              <w:rFonts w:ascii="Calibri" w:eastAsia="Calibri" w:hAnsi="Calibri" w:cs="Arial"/>
              <w:color w:val="000000"/>
              <w:sz w:val="14"/>
              <w:szCs w:val="14"/>
              <w:lang w:eastAsia="en-US"/>
            </w:rPr>
            <w:t>İlk Yayın Tarihi</w:t>
          </w:r>
        </w:p>
      </w:tc>
      <w:tc>
        <w:tcPr>
          <w:tcW w:w="1218" w:type="dxa"/>
          <w:tcBorders>
            <w:top w:val="nil"/>
          </w:tcBorders>
          <w:shd w:val="clear" w:color="auto" w:fill="F2F2F2"/>
          <w:vAlign w:val="center"/>
        </w:tcPr>
        <w:p w:rsidR="00C82B69" w:rsidRPr="00493AEB" w:rsidRDefault="008C2AFB" w:rsidP="008C2AFB">
          <w:pPr>
            <w:tabs>
              <w:tab w:val="center" w:pos="4536"/>
              <w:tab w:val="right" w:pos="9072"/>
            </w:tabs>
            <w:ind w:right="-58"/>
            <w:rPr>
              <w:rFonts w:ascii="Calibri" w:eastAsia="Calibri" w:hAnsi="Calibri" w:cs="Arial"/>
              <w:b/>
              <w:color w:val="000000"/>
              <w:sz w:val="14"/>
              <w:szCs w:val="14"/>
              <w:lang w:eastAsia="en-US"/>
            </w:rPr>
          </w:pPr>
          <w:r>
            <w:rPr>
              <w:rFonts w:ascii="Calibri" w:eastAsia="Calibri" w:hAnsi="Calibri" w:cs="Arial"/>
              <w:b/>
              <w:color w:val="000000"/>
              <w:sz w:val="14"/>
              <w:szCs w:val="14"/>
              <w:lang w:eastAsia="en-US"/>
            </w:rPr>
            <w:t>20.05.2019</w:t>
          </w:r>
        </w:p>
      </w:tc>
    </w:tr>
    <w:tr w:rsidR="00C82B69" w:rsidRPr="00C82B69" w:rsidTr="00493AEB">
      <w:trPr>
        <w:trHeight w:val="170"/>
        <w:jc w:val="center"/>
      </w:trPr>
      <w:tc>
        <w:tcPr>
          <w:tcW w:w="1843" w:type="dxa"/>
          <w:vMerge/>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5670" w:type="dxa"/>
          <w:vMerge/>
          <w:tcBorders>
            <w:top w:val="nil"/>
            <w:bottom w:val="single" w:sz="4" w:space="0" w:color="44546A"/>
          </w:tcBorders>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115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color w:val="000000"/>
              <w:sz w:val="14"/>
              <w:szCs w:val="14"/>
              <w:lang w:eastAsia="en-US"/>
            </w:rPr>
          </w:pPr>
          <w:r w:rsidRPr="00493AEB">
            <w:rPr>
              <w:rFonts w:ascii="Calibri" w:eastAsia="Calibri" w:hAnsi="Calibri" w:cs="Arial"/>
              <w:color w:val="000000"/>
              <w:sz w:val="14"/>
              <w:szCs w:val="14"/>
              <w:lang w:eastAsia="en-US"/>
            </w:rPr>
            <w:t>Revizyon Tarihi</w:t>
          </w:r>
        </w:p>
      </w:tc>
      <w:tc>
        <w:tcPr>
          <w:tcW w:w="121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b/>
              <w:color w:val="000000"/>
              <w:sz w:val="14"/>
              <w:szCs w:val="14"/>
              <w:lang w:eastAsia="en-US"/>
            </w:rPr>
          </w:pPr>
          <w:r w:rsidRPr="00493AEB">
            <w:rPr>
              <w:rFonts w:ascii="Calibri" w:eastAsia="Calibri" w:hAnsi="Calibri" w:cs="Arial"/>
              <w:b/>
              <w:color w:val="000000"/>
              <w:sz w:val="14"/>
              <w:szCs w:val="14"/>
              <w:lang w:eastAsia="en-US"/>
            </w:rPr>
            <w:t>00.00.0000</w:t>
          </w:r>
        </w:p>
      </w:tc>
    </w:tr>
    <w:tr w:rsidR="00C82B69" w:rsidRPr="00C82B69" w:rsidTr="00493AEB">
      <w:trPr>
        <w:trHeight w:val="170"/>
        <w:jc w:val="center"/>
      </w:trPr>
      <w:tc>
        <w:tcPr>
          <w:tcW w:w="1843" w:type="dxa"/>
          <w:vMerge/>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5670" w:type="dxa"/>
          <w:vMerge/>
          <w:tcBorders>
            <w:top w:val="nil"/>
            <w:bottom w:val="single" w:sz="4" w:space="0" w:color="44546A"/>
          </w:tcBorders>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115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color w:val="000000"/>
              <w:sz w:val="14"/>
              <w:szCs w:val="14"/>
              <w:lang w:eastAsia="en-US"/>
            </w:rPr>
          </w:pPr>
          <w:r w:rsidRPr="00493AEB">
            <w:rPr>
              <w:rFonts w:ascii="Calibri" w:eastAsia="Calibri" w:hAnsi="Calibri" w:cs="Arial"/>
              <w:color w:val="000000"/>
              <w:sz w:val="14"/>
              <w:szCs w:val="14"/>
              <w:lang w:eastAsia="en-US"/>
            </w:rPr>
            <w:t>Revizyon No</w:t>
          </w:r>
        </w:p>
      </w:tc>
      <w:tc>
        <w:tcPr>
          <w:tcW w:w="121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b/>
              <w:color w:val="000000"/>
              <w:sz w:val="14"/>
              <w:szCs w:val="14"/>
              <w:lang w:eastAsia="en-US"/>
            </w:rPr>
          </w:pPr>
          <w:r w:rsidRPr="00493AEB">
            <w:rPr>
              <w:rFonts w:ascii="Calibri" w:eastAsia="Calibri" w:hAnsi="Calibri" w:cs="Arial"/>
              <w:b/>
              <w:color w:val="000000"/>
              <w:sz w:val="14"/>
              <w:szCs w:val="14"/>
              <w:lang w:eastAsia="en-US"/>
            </w:rPr>
            <w:t>00</w:t>
          </w:r>
        </w:p>
      </w:tc>
    </w:tr>
    <w:tr w:rsidR="00C82B69" w:rsidRPr="00C82B69" w:rsidTr="00493AEB">
      <w:trPr>
        <w:trHeight w:val="170"/>
        <w:jc w:val="center"/>
      </w:trPr>
      <w:tc>
        <w:tcPr>
          <w:tcW w:w="1843" w:type="dxa"/>
          <w:vMerge/>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5670" w:type="dxa"/>
          <w:vMerge/>
          <w:tcBorders>
            <w:top w:val="nil"/>
            <w:bottom w:val="single" w:sz="4" w:space="0" w:color="44546A"/>
          </w:tcBorders>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115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color w:val="000000"/>
              <w:sz w:val="14"/>
              <w:szCs w:val="14"/>
              <w:lang w:eastAsia="en-US"/>
            </w:rPr>
          </w:pPr>
          <w:r w:rsidRPr="00493AEB">
            <w:rPr>
              <w:rFonts w:ascii="Calibri" w:eastAsia="Calibri" w:hAnsi="Calibri" w:cs="Arial"/>
              <w:color w:val="000000"/>
              <w:sz w:val="14"/>
              <w:szCs w:val="14"/>
              <w:lang w:eastAsia="en-US"/>
            </w:rPr>
            <w:t>Referansı</w:t>
          </w:r>
        </w:p>
      </w:tc>
      <w:tc>
        <w:tcPr>
          <w:tcW w:w="121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b/>
              <w:color w:val="000000"/>
              <w:sz w:val="14"/>
              <w:szCs w:val="14"/>
              <w:lang w:eastAsia="en-US"/>
            </w:rPr>
          </w:pPr>
          <w:r w:rsidRPr="00493AEB">
            <w:rPr>
              <w:rFonts w:ascii="Calibri" w:eastAsia="Calibri" w:hAnsi="Calibri" w:cs="Arial"/>
              <w:b/>
              <w:color w:val="000000"/>
              <w:sz w:val="14"/>
              <w:szCs w:val="14"/>
              <w:lang w:eastAsia="en-US"/>
            </w:rPr>
            <w:t>TSE</w:t>
          </w:r>
          <w:r w:rsidR="0074657C" w:rsidRPr="00493AEB">
            <w:rPr>
              <w:rFonts w:ascii="Calibri" w:eastAsia="Calibri" w:hAnsi="Calibri" w:cs="Arial"/>
              <w:b/>
              <w:color w:val="000000"/>
              <w:sz w:val="14"/>
              <w:szCs w:val="14"/>
              <w:lang w:eastAsia="en-US"/>
            </w:rPr>
            <w:t>-</w:t>
          </w:r>
          <w:r w:rsidRPr="00493AEB">
            <w:rPr>
              <w:rFonts w:ascii="Calibri" w:eastAsia="Calibri" w:hAnsi="Calibri" w:cs="Arial"/>
              <w:b/>
              <w:color w:val="000000"/>
              <w:sz w:val="14"/>
              <w:szCs w:val="14"/>
              <w:lang w:eastAsia="en-US"/>
            </w:rPr>
            <w:t>9001-2015</w:t>
          </w:r>
        </w:p>
      </w:tc>
    </w:tr>
    <w:tr w:rsidR="00C82B69" w:rsidRPr="00C82B69" w:rsidTr="00493AEB">
      <w:trPr>
        <w:trHeight w:val="170"/>
        <w:jc w:val="center"/>
      </w:trPr>
      <w:tc>
        <w:tcPr>
          <w:tcW w:w="1843" w:type="dxa"/>
          <w:vMerge/>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5670" w:type="dxa"/>
          <w:vMerge/>
          <w:tcBorders>
            <w:top w:val="nil"/>
            <w:bottom w:val="single" w:sz="4" w:space="0" w:color="44546A"/>
          </w:tcBorders>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115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color w:val="000000"/>
              <w:sz w:val="14"/>
              <w:szCs w:val="14"/>
              <w:lang w:eastAsia="en-US"/>
            </w:rPr>
          </w:pPr>
          <w:r w:rsidRPr="00493AEB">
            <w:rPr>
              <w:rFonts w:ascii="Calibri" w:eastAsia="Calibri" w:hAnsi="Calibri" w:cs="Arial"/>
              <w:color w:val="000000"/>
              <w:sz w:val="14"/>
              <w:szCs w:val="14"/>
              <w:lang w:eastAsia="en-US"/>
            </w:rPr>
            <w:t>Sayfa</w:t>
          </w:r>
        </w:p>
      </w:tc>
      <w:tc>
        <w:tcPr>
          <w:tcW w:w="1218" w:type="dxa"/>
          <w:shd w:val="clear" w:color="auto" w:fill="F2F2F2"/>
          <w:vAlign w:val="center"/>
        </w:tcPr>
        <w:p w:rsidR="00C82B69" w:rsidRPr="00493AEB" w:rsidRDefault="00C82B69" w:rsidP="00C82B69">
          <w:pPr>
            <w:tabs>
              <w:tab w:val="center" w:pos="4536"/>
              <w:tab w:val="right" w:pos="9072"/>
            </w:tabs>
            <w:ind w:right="-58"/>
            <w:rPr>
              <w:rFonts w:ascii="Calibri" w:eastAsia="Calibri" w:hAnsi="Calibri" w:cs="Arial"/>
              <w:b/>
              <w:color w:val="000000"/>
              <w:sz w:val="14"/>
              <w:szCs w:val="14"/>
              <w:lang w:eastAsia="en-US"/>
            </w:rPr>
          </w:pPr>
          <w:r w:rsidRPr="00493AEB">
            <w:rPr>
              <w:rFonts w:ascii="Calibri" w:eastAsia="Calibri" w:hAnsi="Calibri" w:cs="Arial"/>
              <w:b/>
              <w:color w:val="000000"/>
              <w:sz w:val="14"/>
              <w:szCs w:val="14"/>
              <w:lang w:eastAsia="en-US"/>
            </w:rPr>
            <w:fldChar w:fldCharType="begin"/>
          </w:r>
          <w:r w:rsidRPr="00493AEB">
            <w:rPr>
              <w:rFonts w:ascii="Calibri" w:eastAsia="Calibri" w:hAnsi="Calibri" w:cs="Arial"/>
              <w:b/>
              <w:color w:val="000000"/>
              <w:sz w:val="14"/>
              <w:szCs w:val="14"/>
              <w:lang w:eastAsia="en-US"/>
            </w:rPr>
            <w:instrText xml:space="preserve"> PAGE   \* MERGEFORMAT </w:instrText>
          </w:r>
          <w:r w:rsidRPr="00493AEB">
            <w:rPr>
              <w:rFonts w:ascii="Calibri" w:eastAsia="Calibri" w:hAnsi="Calibri" w:cs="Arial"/>
              <w:b/>
              <w:color w:val="000000"/>
              <w:sz w:val="14"/>
              <w:szCs w:val="14"/>
              <w:lang w:eastAsia="en-US"/>
            </w:rPr>
            <w:fldChar w:fldCharType="separate"/>
          </w:r>
          <w:r w:rsidR="00B309DD">
            <w:rPr>
              <w:rFonts w:ascii="Calibri" w:eastAsia="Calibri" w:hAnsi="Calibri" w:cs="Arial"/>
              <w:b/>
              <w:noProof/>
              <w:color w:val="000000"/>
              <w:sz w:val="14"/>
              <w:szCs w:val="14"/>
              <w:lang w:eastAsia="en-US"/>
            </w:rPr>
            <w:t>2</w:t>
          </w:r>
          <w:r w:rsidRPr="00493AEB">
            <w:rPr>
              <w:rFonts w:ascii="Calibri" w:eastAsia="Calibri" w:hAnsi="Calibri" w:cs="Arial"/>
              <w:b/>
              <w:color w:val="000000"/>
              <w:sz w:val="14"/>
              <w:szCs w:val="14"/>
              <w:lang w:eastAsia="en-US"/>
            </w:rPr>
            <w:fldChar w:fldCharType="end"/>
          </w:r>
          <w:r w:rsidRPr="00493AEB">
            <w:rPr>
              <w:rFonts w:ascii="Calibri" w:eastAsia="Calibri" w:hAnsi="Calibri" w:cs="Arial"/>
              <w:b/>
              <w:color w:val="000000"/>
              <w:sz w:val="14"/>
              <w:szCs w:val="14"/>
              <w:lang w:eastAsia="en-US"/>
            </w:rPr>
            <w:t>/</w:t>
          </w:r>
          <w:r w:rsidRPr="00493AEB">
            <w:rPr>
              <w:rFonts w:ascii="Calibri" w:eastAsia="Calibri" w:hAnsi="Calibri"/>
              <w:color w:val="000000"/>
              <w:sz w:val="14"/>
              <w:szCs w:val="14"/>
              <w:lang w:eastAsia="en-US"/>
            </w:rPr>
            <w:fldChar w:fldCharType="begin"/>
          </w:r>
          <w:r w:rsidRPr="00493AEB">
            <w:rPr>
              <w:rFonts w:ascii="Calibri" w:eastAsia="Calibri" w:hAnsi="Calibri"/>
              <w:color w:val="000000"/>
              <w:sz w:val="14"/>
              <w:szCs w:val="14"/>
              <w:lang w:eastAsia="en-US"/>
            </w:rPr>
            <w:instrText xml:space="preserve"> NUMPAGES   \* MERGEFORMAT </w:instrText>
          </w:r>
          <w:r w:rsidRPr="00493AEB">
            <w:rPr>
              <w:rFonts w:ascii="Calibri" w:eastAsia="Calibri" w:hAnsi="Calibri"/>
              <w:color w:val="000000"/>
              <w:sz w:val="14"/>
              <w:szCs w:val="14"/>
              <w:lang w:eastAsia="en-US"/>
            </w:rPr>
            <w:fldChar w:fldCharType="separate"/>
          </w:r>
          <w:r w:rsidR="00B309DD" w:rsidRPr="00B309DD">
            <w:rPr>
              <w:rFonts w:ascii="Calibri" w:eastAsia="Calibri" w:hAnsi="Calibri" w:cs="Arial"/>
              <w:b/>
              <w:noProof/>
              <w:color w:val="000000"/>
              <w:sz w:val="14"/>
              <w:szCs w:val="14"/>
              <w:lang w:eastAsia="en-US"/>
            </w:rPr>
            <w:t>2</w:t>
          </w:r>
          <w:r w:rsidRPr="00493AEB">
            <w:rPr>
              <w:rFonts w:ascii="Calibri" w:eastAsia="Calibri" w:hAnsi="Calibri" w:cs="Arial"/>
              <w:b/>
              <w:noProof/>
              <w:color w:val="000000"/>
              <w:sz w:val="14"/>
              <w:szCs w:val="14"/>
              <w:lang w:eastAsia="en-US"/>
            </w:rPr>
            <w:fldChar w:fldCharType="end"/>
          </w:r>
        </w:p>
      </w:tc>
    </w:tr>
    <w:tr w:rsidR="00C82B69" w:rsidRPr="00C82B69" w:rsidTr="00C82B69">
      <w:trPr>
        <w:trHeight w:val="60"/>
        <w:jc w:val="center"/>
      </w:trPr>
      <w:tc>
        <w:tcPr>
          <w:tcW w:w="1843" w:type="dxa"/>
          <w:vMerge/>
          <w:tcBorders>
            <w:bottom w:val="single" w:sz="4" w:space="0" w:color="44546A"/>
          </w:tcBorders>
          <w:vAlign w:val="center"/>
        </w:tcPr>
        <w:p w:rsidR="00C82B69" w:rsidRPr="00C82B69" w:rsidRDefault="00C82B69" w:rsidP="00C82B69">
          <w:pPr>
            <w:tabs>
              <w:tab w:val="center" w:pos="4536"/>
              <w:tab w:val="right" w:pos="9072"/>
            </w:tabs>
            <w:rPr>
              <w:rFonts w:ascii="Arial" w:eastAsia="Calibri" w:hAnsi="Arial" w:cs="Arial"/>
              <w:szCs w:val="22"/>
              <w:lang w:eastAsia="en-US"/>
            </w:rPr>
          </w:pPr>
        </w:p>
      </w:tc>
      <w:tc>
        <w:tcPr>
          <w:tcW w:w="5670" w:type="dxa"/>
          <w:vMerge/>
          <w:tcBorders>
            <w:top w:val="nil"/>
            <w:bottom w:val="single" w:sz="4" w:space="0" w:color="44546A"/>
          </w:tcBorders>
          <w:vAlign w:val="center"/>
        </w:tcPr>
        <w:p w:rsidR="00C82B69" w:rsidRPr="00C82B69" w:rsidRDefault="00C82B69" w:rsidP="00C82B69">
          <w:pPr>
            <w:tabs>
              <w:tab w:val="center" w:pos="4536"/>
              <w:tab w:val="right" w:pos="9072"/>
            </w:tabs>
            <w:jc w:val="center"/>
            <w:rPr>
              <w:rFonts w:ascii="Arial" w:eastAsia="Calibri" w:hAnsi="Arial" w:cs="Arial"/>
              <w:szCs w:val="22"/>
              <w:lang w:eastAsia="en-US"/>
            </w:rPr>
          </w:pPr>
        </w:p>
      </w:tc>
      <w:tc>
        <w:tcPr>
          <w:tcW w:w="1158" w:type="dxa"/>
          <w:shd w:val="clear" w:color="auto" w:fill="FFFFFF"/>
          <w:vAlign w:val="center"/>
        </w:tcPr>
        <w:p w:rsidR="00C82B69" w:rsidRPr="00C82B69" w:rsidRDefault="00C82B69" w:rsidP="00C82B69">
          <w:pPr>
            <w:tabs>
              <w:tab w:val="center" w:pos="4536"/>
              <w:tab w:val="right" w:pos="9072"/>
            </w:tabs>
            <w:ind w:right="-58"/>
            <w:rPr>
              <w:rFonts w:ascii="Calibri" w:eastAsia="Calibri" w:hAnsi="Calibri" w:cs="Arial"/>
              <w:color w:val="000000"/>
              <w:sz w:val="10"/>
              <w:szCs w:val="10"/>
              <w:lang w:eastAsia="en-US"/>
            </w:rPr>
          </w:pPr>
        </w:p>
      </w:tc>
      <w:tc>
        <w:tcPr>
          <w:tcW w:w="1218" w:type="dxa"/>
          <w:shd w:val="clear" w:color="auto" w:fill="FFFFFF"/>
          <w:vAlign w:val="center"/>
        </w:tcPr>
        <w:p w:rsidR="00C82B69" w:rsidRPr="00C82B69" w:rsidRDefault="00C82B69" w:rsidP="00C82B69">
          <w:pPr>
            <w:tabs>
              <w:tab w:val="center" w:pos="4536"/>
              <w:tab w:val="right" w:pos="9072"/>
            </w:tabs>
            <w:ind w:right="-58"/>
            <w:rPr>
              <w:rFonts w:ascii="Calibri" w:eastAsia="Calibri" w:hAnsi="Calibri" w:cs="Arial"/>
              <w:b/>
              <w:color w:val="000000"/>
              <w:sz w:val="10"/>
              <w:szCs w:val="10"/>
              <w:lang w:eastAsia="en-US"/>
            </w:rPr>
          </w:pPr>
        </w:p>
      </w:tc>
    </w:tr>
  </w:tbl>
  <w:p w:rsidR="0054437F" w:rsidRPr="00202BEA" w:rsidRDefault="0054437F" w:rsidP="00A30E17">
    <w:pPr>
      <w:pStyle w:val="stbilgi"/>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C116F"/>
    <w:multiLevelType w:val="hybridMultilevel"/>
    <w:tmpl w:val="F5D48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42668F"/>
    <w:multiLevelType w:val="hybridMultilevel"/>
    <w:tmpl w:val="0C98616A"/>
    <w:lvl w:ilvl="0" w:tplc="DA32733A">
      <w:start w:val="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7C3A38"/>
    <w:multiLevelType w:val="hybridMultilevel"/>
    <w:tmpl w:val="464C6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4C2903"/>
    <w:multiLevelType w:val="multilevel"/>
    <w:tmpl w:val="041F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
    <w:nsid w:val="30E86500"/>
    <w:multiLevelType w:val="multilevel"/>
    <w:tmpl w:val="EFC62B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061A29"/>
    <w:multiLevelType w:val="hybridMultilevel"/>
    <w:tmpl w:val="A4EA478C"/>
    <w:lvl w:ilvl="0" w:tplc="3C5CF97C">
      <w:start w:val="1"/>
      <w:numFmt w:val="bullet"/>
      <w:lvlText w:val="-"/>
      <w:lvlJc w:val="left"/>
      <w:pPr>
        <w:tabs>
          <w:tab w:val="num" w:pos="720"/>
        </w:tabs>
        <w:ind w:left="720" w:hanging="360"/>
      </w:pPr>
      <w:rPr>
        <w:rFonts w:ascii="Times New Roman" w:hAnsi="Times New Roman" w:hint="default"/>
      </w:rPr>
    </w:lvl>
    <w:lvl w:ilvl="1" w:tplc="9294A5B8" w:tentative="1">
      <w:start w:val="1"/>
      <w:numFmt w:val="bullet"/>
      <w:lvlText w:val="-"/>
      <w:lvlJc w:val="left"/>
      <w:pPr>
        <w:tabs>
          <w:tab w:val="num" w:pos="1440"/>
        </w:tabs>
        <w:ind w:left="1440" w:hanging="360"/>
      </w:pPr>
      <w:rPr>
        <w:rFonts w:ascii="Times New Roman" w:hAnsi="Times New Roman" w:hint="default"/>
      </w:rPr>
    </w:lvl>
    <w:lvl w:ilvl="2" w:tplc="0714D28E" w:tentative="1">
      <w:start w:val="1"/>
      <w:numFmt w:val="bullet"/>
      <w:lvlText w:val="-"/>
      <w:lvlJc w:val="left"/>
      <w:pPr>
        <w:tabs>
          <w:tab w:val="num" w:pos="2160"/>
        </w:tabs>
        <w:ind w:left="2160" w:hanging="360"/>
      </w:pPr>
      <w:rPr>
        <w:rFonts w:ascii="Times New Roman" w:hAnsi="Times New Roman" w:hint="default"/>
      </w:rPr>
    </w:lvl>
    <w:lvl w:ilvl="3" w:tplc="40A8F1B8" w:tentative="1">
      <w:start w:val="1"/>
      <w:numFmt w:val="bullet"/>
      <w:lvlText w:val="-"/>
      <w:lvlJc w:val="left"/>
      <w:pPr>
        <w:tabs>
          <w:tab w:val="num" w:pos="2880"/>
        </w:tabs>
        <w:ind w:left="2880" w:hanging="360"/>
      </w:pPr>
      <w:rPr>
        <w:rFonts w:ascii="Times New Roman" w:hAnsi="Times New Roman" w:hint="default"/>
      </w:rPr>
    </w:lvl>
    <w:lvl w:ilvl="4" w:tplc="C1FECE6A" w:tentative="1">
      <w:start w:val="1"/>
      <w:numFmt w:val="bullet"/>
      <w:lvlText w:val="-"/>
      <w:lvlJc w:val="left"/>
      <w:pPr>
        <w:tabs>
          <w:tab w:val="num" w:pos="3600"/>
        </w:tabs>
        <w:ind w:left="3600" w:hanging="360"/>
      </w:pPr>
      <w:rPr>
        <w:rFonts w:ascii="Times New Roman" w:hAnsi="Times New Roman" w:hint="default"/>
      </w:rPr>
    </w:lvl>
    <w:lvl w:ilvl="5" w:tplc="5382239A" w:tentative="1">
      <w:start w:val="1"/>
      <w:numFmt w:val="bullet"/>
      <w:lvlText w:val="-"/>
      <w:lvlJc w:val="left"/>
      <w:pPr>
        <w:tabs>
          <w:tab w:val="num" w:pos="4320"/>
        </w:tabs>
        <w:ind w:left="4320" w:hanging="360"/>
      </w:pPr>
      <w:rPr>
        <w:rFonts w:ascii="Times New Roman" w:hAnsi="Times New Roman" w:hint="default"/>
      </w:rPr>
    </w:lvl>
    <w:lvl w:ilvl="6" w:tplc="3F921FD8" w:tentative="1">
      <w:start w:val="1"/>
      <w:numFmt w:val="bullet"/>
      <w:lvlText w:val="-"/>
      <w:lvlJc w:val="left"/>
      <w:pPr>
        <w:tabs>
          <w:tab w:val="num" w:pos="5040"/>
        </w:tabs>
        <w:ind w:left="5040" w:hanging="360"/>
      </w:pPr>
      <w:rPr>
        <w:rFonts w:ascii="Times New Roman" w:hAnsi="Times New Roman" w:hint="default"/>
      </w:rPr>
    </w:lvl>
    <w:lvl w:ilvl="7" w:tplc="FDDC6B42" w:tentative="1">
      <w:start w:val="1"/>
      <w:numFmt w:val="bullet"/>
      <w:lvlText w:val="-"/>
      <w:lvlJc w:val="left"/>
      <w:pPr>
        <w:tabs>
          <w:tab w:val="num" w:pos="5760"/>
        </w:tabs>
        <w:ind w:left="5760" w:hanging="360"/>
      </w:pPr>
      <w:rPr>
        <w:rFonts w:ascii="Times New Roman" w:hAnsi="Times New Roman" w:hint="default"/>
      </w:rPr>
    </w:lvl>
    <w:lvl w:ilvl="8" w:tplc="5832D5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A85249"/>
    <w:multiLevelType w:val="hybridMultilevel"/>
    <w:tmpl w:val="32566898"/>
    <w:lvl w:ilvl="0" w:tplc="E30E2F2C">
      <w:start w:val="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D3A6E17"/>
    <w:multiLevelType w:val="multilevel"/>
    <w:tmpl w:val="5B50A99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EC721F"/>
    <w:multiLevelType w:val="hybridMultilevel"/>
    <w:tmpl w:val="35B48AB4"/>
    <w:lvl w:ilvl="0" w:tplc="4CCED740">
      <w:start w:val="1"/>
      <w:numFmt w:val="upperLetter"/>
      <w:lvlText w:val="%1."/>
      <w:lvlJc w:val="left"/>
      <w:pPr>
        <w:ind w:left="720" w:hanging="360"/>
      </w:pPr>
      <w:rPr>
        <w:rFonts w:hint="default"/>
        <w:b/>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E10A40"/>
    <w:multiLevelType w:val="hybridMultilevel"/>
    <w:tmpl w:val="BCE65D22"/>
    <w:lvl w:ilvl="0" w:tplc="59C08C28">
      <w:start w:val="1"/>
      <w:numFmt w:val="bullet"/>
      <w:lvlText w:val="-"/>
      <w:lvlJc w:val="left"/>
      <w:pPr>
        <w:tabs>
          <w:tab w:val="num" w:pos="720"/>
        </w:tabs>
        <w:ind w:left="720" w:hanging="360"/>
      </w:pPr>
      <w:rPr>
        <w:rFonts w:ascii="Calibri" w:hAnsi="Calibri" w:hint="default"/>
      </w:rPr>
    </w:lvl>
    <w:lvl w:ilvl="1" w:tplc="526A10D6" w:tentative="1">
      <w:start w:val="1"/>
      <w:numFmt w:val="bullet"/>
      <w:lvlText w:val="-"/>
      <w:lvlJc w:val="left"/>
      <w:pPr>
        <w:tabs>
          <w:tab w:val="num" w:pos="1440"/>
        </w:tabs>
        <w:ind w:left="1440" w:hanging="360"/>
      </w:pPr>
      <w:rPr>
        <w:rFonts w:ascii="Calibri" w:hAnsi="Calibri" w:hint="default"/>
      </w:rPr>
    </w:lvl>
    <w:lvl w:ilvl="2" w:tplc="568CA792" w:tentative="1">
      <w:start w:val="1"/>
      <w:numFmt w:val="bullet"/>
      <w:lvlText w:val="-"/>
      <w:lvlJc w:val="left"/>
      <w:pPr>
        <w:tabs>
          <w:tab w:val="num" w:pos="2160"/>
        </w:tabs>
        <w:ind w:left="2160" w:hanging="360"/>
      </w:pPr>
      <w:rPr>
        <w:rFonts w:ascii="Calibri" w:hAnsi="Calibri" w:hint="default"/>
      </w:rPr>
    </w:lvl>
    <w:lvl w:ilvl="3" w:tplc="2BB2B5A4" w:tentative="1">
      <w:start w:val="1"/>
      <w:numFmt w:val="bullet"/>
      <w:lvlText w:val="-"/>
      <w:lvlJc w:val="left"/>
      <w:pPr>
        <w:tabs>
          <w:tab w:val="num" w:pos="2880"/>
        </w:tabs>
        <w:ind w:left="2880" w:hanging="360"/>
      </w:pPr>
      <w:rPr>
        <w:rFonts w:ascii="Calibri" w:hAnsi="Calibri" w:hint="default"/>
      </w:rPr>
    </w:lvl>
    <w:lvl w:ilvl="4" w:tplc="E2C09DD8" w:tentative="1">
      <w:start w:val="1"/>
      <w:numFmt w:val="bullet"/>
      <w:lvlText w:val="-"/>
      <w:lvlJc w:val="left"/>
      <w:pPr>
        <w:tabs>
          <w:tab w:val="num" w:pos="3600"/>
        </w:tabs>
        <w:ind w:left="3600" w:hanging="360"/>
      </w:pPr>
      <w:rPr>
        <w:rFonts w:ascii="Calibri" w:hAnsi="Calibri" w:hint="default"/>
      </w:rPr>
    </w:lvl>
    <w:lvl w:ilvl="5" w:tplc="D9AAED3E" w:tentative="1">
      <w:start w:val="1"/>
      <w:numFmt w:val="bullet"/>
      <w:lvlText w:val="-"/>
      <w:lvlJc w:val="left"/>
      <w:pPr>
        <w:tabs>
          <w:tab w:val="num" w:pos="4320"/>
        </w:tabs>
        <w:ind w:left="4320" w:hanging="360"/>
      </w:pPr>
      <w:rPr>
        <w:rFonts w:ascii="Calibri" w:hAnsi="Calibri" w:hint="default"/>
      </w:rPr>
    </w:lvl>
    <w:lvl w:ilvl="6" w:tplc="2C0C4520" w:tentative="1">
      <w:start w:val="1"/>
      <w:numFmt w:val="bullet"/>
      <w:lvlText w:val="-"/>
      <w:lvlJc w:val="left"/>
      <w:pPr>
        <w:tabs>
          <w:tab w:val="num" w:pos="5040"/>
        </w:tabs>
        <w:ind w:left="5040" w:hanging="360"/>
      </w:pPr>
      <w:rPr>
        <w:rFonts w:ascii="Calibri" w:hAnsi="Calibri" w:hint="default"/>
      </w:rPr>
    </w:lvl>
    <w:lvl w:ilvl="7" w:tplc="594040F0" w:tentative="1">
      <w:start w:val="1"/>
      <w:numFmt w:val="bullet"/>
      <w:lvlText w:val="-"/>
      <w:lvlJc w:val="left"/>
      <w:pPr>
        <w:tabs>
          <w:tab w:val="num" w:pos="5760"/>
        </w:tabs>
        <w:ind w:left="5760" w:hanging="360"/>
      </w:pPr>
      <w:rPr>
        <w:rFonts w:ascii="Calibri" w:hAnsi="Calibri" w:hint="default"/>
      </w:rPr>
    </w:lvl>
    <w:lvl w:ilvl="8" w:tplc="B93CD2F8" w:tentative="1">
      <w:start w:val="1"/>
      <w:numFmt w:val="bullet"/>
      <w:lvlText w:val="-"/>
      <w:lvlJc w:val="left"/>
      <w:pPr>
        <w:tabs>
          <w:tab w:val="num" w:pos="6480"/>
        </w:tabs>
        <w:ind w:left="6480" w:hanging="360"/>
      </w:pPr>
      <w:rPr>
        <w:rFonts w:ascii="Calibri" w:hAnsi="Calibri" w:hint="default"/>
      </w:rPr>
    </w:lvl>
  </w:abstractNum>
  <w:abstractNum w:abstractNumId="15">
    <w:nsid w:val="61734ED7"/>
    <w:multiLevelType w:val="multilevel"/>
    <w:tmpl w:val="AD9E21F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F5731C3"/>
    <w:multiLevelType w:val="hybridMultilevel"/>
    <w:tmpl w:val="735ACF36"/>
    <w:lvl w:ilvl="0" w:tplc="A456FB18">
      <w:start w:val="37"/>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4"/>
  </w:num>
  <w:num w:numId="5">
    <w:abstractNumId w:val="0"/>
  </w:num>
  <w:num w:numId="6">
    <w:abstractNumId w:val="5"/>
  </w:num>
  <w:num w:numId="7">
    <w:abstractNumId w:val="1"/>
  </w:num>
  <w:num w:numId="8">
    <w:abstractNumId w:val="6"/>
  </w:num>
  <w:num w:numId="9">
    <w:abstractNumId w:val="7"/>
  </w:num>
  <w:num w:numId="10">
    <w:abstractNumId w:val="8"/>
  </w:num>
  <w:num w:numId="11">
    <w:abstractNumId w:val="12"/>
  </w:num>
  <w:num w:numId="12">
    <w:abstractNumId w:val="15"/>
  </w:num>
  <w:num w:numId="13">
    <w:abstractNumId w:val="3"/>
  </w:num>
  <w:num w:numId="14">
    <w:abstractNumId w:val="10"/>
  </w:num>
  <w:num w:numId="15">
    <w:abstractNumId w:val="16"/>
  </w:num>
  <w:num w:numId="16">
    <w:abstractNumId w:val="1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6743"/>
    <w:rsid w:val="00012ADB"/>
    <w:rsid w:val="00023DFE"/>
    <w:rsid w:val="00024C4E"/>
    <w:rsid w:val="000308B8"/>
    <w:rsid w:val="0003455F"/>
    <w:rsid w:val="00043311"/>
    <w:rsid w:val="00044FA3"/>
    <w:rsid w:val="00046A47"/>
    <w:rsid w:val="00053A52"/>
    <w:rsid w:val="00057E51"/>
    <w:rsid w:val="0006057A"/>
    <w:rsid w:val="000613E5"/>
    <w:rsid w:val="00061B92"/>
    <w:rsid w:val="00071B1C"/>
    <w:rsid w:val="00072166"/>
    <w:rsid w:val="00085444"/>
    <w:rsid w:val="00085643"/>
    <w:rsid w:val="000929BF"/>
    <w:rsid w:val="00094F23"/>
    <w:rsid w:val="000B6ABD"/>
    <w:rsid w:val="000C0AD0"/>
    <w:rsid w:val="000C26F6"/>
    <w:rsid w:val="000C647F"/>
    <w:rsid w:val="000D3040"/>
    <w:rsid w:val="000D30AE"/>
    <w:rsid w:val="000D4117"/>
    <w:rsid w:val="000D76CF"/>
    <w:rsid w:val="000E6536"/>
    <w:rsid w:val="000F08AD"/>
    <w:rsid w:val="000F6A0D"/>
    <w:rsid w:val="00110161"/>
    <w:rsid w:val="001120CD"/>
    <w:rsid w:val="00124FEF"/>
    <w:rsid w:val="00127091"/>
    <w:rsid w:val="00131816"/>
    <w:rsid w:val="0013259D"/>
    <w:rsid w:val="00136B36"/>
    <w:rsid w:val="00144646"/>
    <w:rsid w:val="00147596"/>
    <w:rsid w:val="00151E02"/>
    <w:rsid w:val="0016159B"/>
    <w:rsid w:val="0017028F"/>
    <w:rsid w:val="0017405D"/>
    <w:rsid w:val="00174F21"/>
    <w:rsid w:val="00175C35"/>
    <w:rsid w:val="00175FDC"/>
    <w:rsid w:val="001779CC"/>
    <w:rsid w:val="00182EB6"/>
    <w:rsid w:val="00184AC6"/>
    <w:rsid w:val="001865EC"/>
    <w:rsid w:val="00190721"/>
    <w:rsid w:val="00194D7B"/>
    <w:rsid w:val="00196218"/>
    <w:rsid w:val="001B5310"/>
    <w:rsid w:val="001B5E36"/>
    <w:rsid w:val="001B6111"/>
    <w:rsid w:val="001B781D"/>
    <w:rsid w:val="001C50E8"/>
    <w:rsid w:val="001D6BCE"/>
    <w:rsid w:val="001E0F7F"/>
    <w:rsid w:val="001E3673"/>
    <w:rsid w:val="001E54EF"/>
    <w:rsid w:val="001E6B07"/>
    <w:rsid w:val="001F0F82"/>
    <w:rsid w:val="001F2D56"/>
    <w:rsid w:val="0020138E"/>
    <w:rsid w:val="00202BEA"/>
    <w:rsid w:val="00203935"/>
    <w:rsid w:val="00207C4E"/>
    <w:rsid w:val="00212D64"/>
    <w:rsid w:val="00214E22"/>
    <w:rsid w:val="00226653"/>
    <w:rsid w:val="00231252"/>
    <w:rsid w:val="00231602"/>
    <w:rsid w:val="002332EF"/>
    <w:rsid w:val="00237FA2"/>
    <w:rsid w:val="00246C7B"/>
    <w:rsid w:val="002526BD"/>
    <w:rsid w:val="00252CCB"/>
    <w:rsid w:val="00257409"/>
    <w:rsid w:val="00257438"/>
    <w:rsid w:val="0026328A"/>
    <w:rsid w:val="00267AC4"/>
    <w:rsid w:val="002711CF"/>
    <w:rsid w:val="002739A2"/>
    <w:rsid w:val="0027515F"/>
    <w:rsid w:val="002765FF"/>
    <w:rsid w:val="0027661F"/>
    <w:rsid w:val="00276EED"/>
    <w:rsid w:val="0028326C"/>
    <w:rsid w:val="002925B3"/>
    <w:rsid w:val="00296C73"/>
    <w:rsid w:val="00297EBA"/>
    <w:rsid w:val="002A5884"/>
    <w:rsid w:val="002A6743"/>
    <w:rsid w:val="002B05D6"/>
    <w:rsid w:val="002B51FF"/>
    <w:rsid w:val="002B7FD7"/>
    <w:rsid w:val="002C41E4"/>
    <w:rsid w:val="002C55C5"/>
    <w:rsid w:val="002D1B89"/>
    <w:rsid w:val="002D501D"/>
    <w:rsid w:val="002E1826"/>
    <w:rsid w:val="002E496E"/>
    <w:rsid w:val="002F14CA"/>
    <w:rsid w:val="002F1AF4"/>
    <w:rsid w:val="002F6C34"/>
    <w:rsid w:val="002F7323"/>
    <w:rsid w:val="00300B4C"/>
    <w:rsid w:val="003044A5"/>
    <w:rsid w:val="00305273"/>
    <w:rsid w:val="003053BD"/>
    <w:rsid w:val="003078CD"/>
    <w:rsid w:val="00307A0A"/>
    <w:rsid w:val="003154D3"/>
    <w:rsid w:val="003269E1"/>
    <w:rsid w:val="003334AB"/>
    <w:rsid w:val="00335716"/>
    <w:rsid w:val="003414D9"/>
    <w:rsid w:val="00347901"/>
    <w:rsid w:val="003500A3"/>
    <w:rsid w:val="003540F1"/>
    <w:rsid w:val="0036118D"/>
    <w:rsid w:val="00374C84"/>
    <w:rsid w:val="003801D9"/>
    <w:rsid w:val="00380262"/>
    <w:rsid w:val="0038052B"/>
    <w:rsid w:val="00381593"/>
    <w:rsid w:val="003836D6"/>
    <w:rsid w:val="003842AB"/>
    <w:rsid w:val="00390722"/>
    <w:rsid w:val="00392187"/>
    <w:rsid w:val="00397842"/>
    <w:rsid w:val="003A5AA5"/>
    <w:rsid w:val="003B6218"/>
    <w:rsid w:val="003D7EF8"/>
    <w:rsid w:val="003D7FFD"/>
    <w:rsid w:val="003E68F7"/>
    <w:rsid w:val="003E77EA"/>
    <w:rsid w:val="003F3572"/>
    <w:rsid w:val="003F3820"/>
    <w:rsid w:val="003F45B7"/>
    <w:rsid w:val="00401670"/>
    <w:rsid w:val="004102D4"/>
    <w:rsid w:val="00421CBE"/>
    <w:rsid w:val="0043043B"/>
    <w:rsid w:val="004326D8"/>
    <w:rsid w:val="00432E99"/>
    <w:rsid w:val="00433966"/>
    <w:rsid w:val="00434D9D"/>
    <w:rsid w:val="004451A3"/>
    <w:rsid w:val="004576CA"/>
    <w:rsid w:val="004879F7"/>
    <w:rsid w:val="00490298"/>
    <w:rsid w:val="00493AEB"/>
    <w:rsid w:val="004A5497"/>
    <w:rsid w:val="004B52DD"/>
    <w:rsid w:val="004B6589"/>
    <w:rsid w:val="004D7B36"/>
    <w:rsid w:val="004E37D4"/>
    <w:rsid w:val="004E535A"/>
    <w:rsid w:val="004F36F4"/>
    <w:rsid w:val="004F447C"/>
    <w:rsid w:val="005043A8"/>
    <w:rsid w:val="00516DD0"/>
    <w:rsid w:val="00521A3B"/>
    <w:rsid w:val="00525A21"/>
    <w:rsid w:val="0052781D"/>
    <w:rsid w:val="00534453"/>
    <w:rsid w:val="0053511B"/>
    <w:rsid w:val="00541847"/>
    <w:rsid w:val="005441C9"/>
    <w:rsid w:val="0054437F"/>
    <w:rsid w:val="00544668"/>
    <w:rsid w:val="00545535"/>
    <w:rsid w:val="00545FA2"/>
    <w:rsid w:val="00546BB5"/>
    <w:rsid w:val="005559A5"/>
    <w:rsid w:val="00556359"/>
    <w:rsid w:val="00571FAC"/>
    <w:rsid w:val="00572139"/>
    <w:rsid w:val="0057372D"/>
    <w:rsid w:val="0058118E"/>
    <w:rsid w:val="00584754"/>
    <w:rsid w:val="005874C0"/>
    <w:rsid w:val="00590203"/>
    <w:rsid w:val="00593047"/>
    <w:rsid w:val="0059391C"/>
    <w:rsid w:val="00595CE8"/>
    <w:rsid w:val="00597D4C"/>
    <w:rsid w:val="005A1377"/>
    <w:rsid w:val="005A2B2C"/>
    <w:rsid w:val="005A5723"/>
    <w:rsid w:val="005A5FDB"/>
    <w:rsid w:val="005A63B2"/>
    <w:rsid w:val="005A683D"/>
    <w:rsid w:val="005A758A"/>
    <w:rsid w:val="005B5433"/>
    <w:rsid w:val="005B5F3E"/>
    <w:rsid w:val="005B771E"/>
    <w:rsid w:val="005C18E2"/>
    <w:rsid w:val="005C71B3"/>
    <w:rsid w:val="005D403E"/>
    <w:rsid w:val="005D7F0A"/>
    <w:rsid w:val="005E13DF"/>
    <w:rsid w:val="005E3334"/>
    <w:rsid w:val="005E48A6"/>
    <w:rsid w:val="005F3F1B"/>
    <w:rsid w:val="005F51FC"/>
    <w:rsid w:val="00604E8C"/>
    <w:rsid w:val="006177F2"/>
    <w:rsid w:val="00621E99"/>
    <w:rsid w:val="00622A40"/>
    <w:rsid w:val="00624E47"/>
    <w:rsid w:val="00637206"/>
    <w:rsid w:val="00637403"/>
    <w:rsid w:val="00643A8C"/>
    <w:rsid w:val="00644D6A"/>
    <w:rsid w:val="00646446"/>
    <w:rsid w:val="00651D7E"/>
    <w:rsid w:val="00653C53"/>
    <w:rsid w:val="006566EC"/>
    <w:rsid w:val="00660C05"/>
    <w:rsid w:val="006648FB"/>
    <w:rsid w:val="00666341"/>
    <w:rsid w:val="006722F7"/>
    <w:rsid w:val="00677F5C"/>
    <w:rsid w:val="00687D54"/>
    <w:rsid w:val="00694FBC"/>
    <w:rsid w:val="00695F02"/>
    <w:rsid w:val="006A0DF2"/>
    <w:rsid w:val="006A69D3"/>
    <w:rsid w:val="006A6EED"/>
    <w:rsid w:val="006B567E"/>
    <w:rsid w:val="006C75B7"/>
    <w:rsid w:val="006D251D"/>
    <w:rsid w:val="006D3721"/>
    <w:rsid w:val="006D3D00"/>
    <w:rsid w:val="006D3E25"/>
    <w:rsid w:val="006D58AA"/>
    <w:rsid w:val="006E41C4"/>
    <w:rsid w:val="006E77C1"/>
    <w:rsid w:val="006E7F3E"/>
    <w:rsid w:val="006E7F7E"/>
    <w:rsid w:val="006F1272"/>
    <w:rsid w:val="006F3241"/>
    <w:rsid w:val="006F3F45"/>
    <w:rsid w:val="0071030E"/>
    <w:rsid w:val="00712D8C"/>
    <w:rsid w:val="00723CDA"/>
    <w:rsid w:val="00730B06"/>
    <w:rsid w:val="00731F07"/>
    <w:rsid w:val="007323CB"/>
    <w:rsid w:val="0073746F"/>
    <w:rsid w:val="00740378"/>
    <w:rsid w:val="00742D31"/>
    <w:rsid w:val="00745D21"/>
    <w:rsid w:val="0074657C"/>
    <w:rsid w:val="00751963"/>
    <w:rsid w:val="00753EE1"/>
    <w:rsid w:val="00762AD2"/>
    <w:rsid w:val="00772832"/>
    <w:rsid w:val="00772CB5"/>
    <w:rsid w:val="00776FBE"/>
    <w:rsid w:val="00782747"/>
    <w:rsid w:val="007841A6"/>
    <w:rsid w:val="00784C41"/>
    <w:rsid w:val="00787B6D"/>
    <w:rsid w:val="0079053A"/>
    <w:rsid w:val="007A5795"/>
    <w:rsid w:val="007A6C4A"/>
    <w:rsid w:val="007B34F4"/>
    <w:rsid w:val="007D2493"/>
    <w:rsid w:val="007D38B8"/>
    <w:rsid w:val="007D6BC0"/>
    <w:rsid w:val="007E44E3"/>
    <w:rsid w:val="007E4930"/>
    <w:rsid w:val="007F0173"/>
    <w:rsid w:val="007F47FE"/>
    <w:rsid w:val="007F677C"/>
    <w:rsid w:val="007F79A9"/>
    <w:rsid w:val="008025F0"/>
    <w:rsid w:val="008179EE"/>
    <w:rsid w:val="00820008"/>
    <w:rsid w:val="008242F1"/>
    <w:rsid w:val="00825DD9"/>
    <w:rsid w:val="008369D1"/>
    <w:rsid w:val="008410C5"/>
    <w:rsid w:val="008505D8"/>
    <w:rsid w:val="00851844"/>
    <w:rsid w:val="008555CC"/>
    <w:rsid w:val="00856003"/>
    <w:rsid w:val="0086098F"/>
    <w:rsid w:val="008658C2"/>
    <w:rsid w:val="00866232"/>
    <w:rsid w:val="00866BCB"/>
    <w:rsid w:val="00866F25"/>
    <w:rsid w:val="00872895"/>
    <w:rsid w:val="00876722"/>
    <w:rsid w:val="00885886"/>
    <w:rsid w:val="008A4AEF"/>
    <w:rsid w:val="008A6F17"/>
    <w:rsid w:val="008B02D9"/>
    <w:rsid w:val="008B66E2"/>
    <w:rsid w:val="008C1072"/>
    <w:rsid w:val="008C264C"/>
    <w:rsid w:val="008C2AFB"/>
    <w:rsid w:val="008C2E14"/>
    <w:rsid w:val="008D6CAB"/>
    <w:rsid w:val="008E21A2"/>
    <w:rsid w:val="008E2E82"/>
    <w:rsid w:val="008E3EB8"/>
    <w:rsid w:val="008F5544"/>
    <w:rsid w:val="008F6760"/>
    <w:rsid w:val="008F7BCD"/>
    <w:rsid w:val="00900718"/>
    <w:rsid w:val="00900981"/>
    <w:rsid w:val="00906EC4"/>
    <w:rsid w:val="00906FD3"/>
    <w:rsid w:val="00911B11"/>
    <w:rsid w:val="009121E3"/>
    <w:rsid w:val="0091549B"/>
    <w:rsid w:val="00915583"/>
    <w:rsid w:val="00915AB8"/>
    <w:rsid w:val="00916ECF"/>
    <w:rsid w:val="009270DD"/>
    <w:rsid w:val="009334A1"/>
    <w:rsid w:val="00936106"/>
    <w:rsid w:val="00936996"/>
    <w:rsid w:val="0093757A"/>
    <w:rsid w:val="009429D4"/>
    <w:rsid w:val="00943563"/>
    <w:rsid w:val="009435A3"/>
    <w:rsid w:val="00945B9E"/>
    <w:rsid w:val="00953D00"/>
    <w:rsid w:val="009573E6"/>
    <w:rsid w:val="009575A3"/>
    <w:rsid w:val="009578C7"/>
    <w:rsid w:val="0096647D"/>
    <w:rsid w:val="00981067"/>
    <w:rsid w:val="00982996"/>
    <w:rsid w:val="00983603"/>
    <w:rsid w:val="00985284"/>
    <w:rsid w:val="00992747"/>
    <w:rsid w:val="009C1ECA"/>
    <w:rsid w:val="009C2605"/>
    <w:rsid w:val="009D42DC"/>
    <w:rsid w:val="009D5E2D"/>
    <w:rsid w:val="009F2191"/>
    <w:rsid w:val="009F546E"/>
    <w:rsid w:val="00A116CC"/>
    <w:rsid w:val="00A15147"/>
    <w:rsid w:val="00A17C6F"/>
    <w:rsid w:val="00A23773"/>
    <w:rsid w:val="00A23E9C"/>
    <w:rsid w:val="00A24779"/>
    <w:rsid w:val="00A24C1E"/>
    <w:rsid w:val="00A25060"/>
    <w:rsid w:val="00A27B6F"/>
    <w:rsid w:val="00A3098A"/>
    <w:rsid w:val="00A30E17"/>
    <w:rsid w:val="00A34707"/>
    <w:rsid w:val="00A47F08"/>
    <w:rsid w:val="00A5118D"/>
    <w:rsid w:val="00A51B1C"/>
    <w:rsid w:val="00A51BCF"/>
    <w:rsid w:val="00A521A2"/>
    <w:rsid w:val="00A61873"/>
    <w:rsid w:val="00A630FF"/>
    <w:rsid w:val="00A841F3"/>
    <w:rsid w:val="00A84F78"/>
    <w:rsid w:val="00A92B06"/>
    <w:rsid w:val="00A9572E"/>
    <w:rsid w:val="00AA22B2"/>
    <w:rsid w:val="00AB4102"/>
    <w:rsid w:val="00AB42B9"/>
    <w:rsid w:val="00AD2075"/>
    <w:rsid w:val="00AD374D"/>
    <w:rsid w:val="00AE4491"/>
    <w:rsid w:val="00AE73C8"/>
    <w:rsid w:val="00AF2FDA"/>
    <w:rsid w:val="00AF56D6"/>
    <w:rsid w:val="00AF6A07"/>
    <w:rsid w:val="00B0048B"/>
    <w:rsid w:val="00B02F8B"/>
    <w:rsid w:val="00B0308A"/>
    <w:rsid w:val="00B074AF"/>
    <w:rsid w:val="00B13512"/>
    <w:rsid w:val="00B146AB"/>
    <w:rsid w:val="00B152A8"/>
    <w:rsid w:val="00B201E8"/>
    <w:rsid w:val="00B216FC"/>
    <w:rsid w:val="00B309DD"/>
    <w:rsid w:val="00B408F6"/>
    <w:rsid w:val="00B423F0"/>
    <w:rsid w:val="00B47A28"/>
    <w:rsid w:val="00B51461"/>
    <w:rsid w:val="00B52789"/>
    <w:rsid w:val="00B56F99"/>
    <w:rsid w:val="00B57D76"/>
    <w:rsid w:val="00B604DF"/>
    <w:rsid w:val="00B753E7"/>
    <w:rsid w:val="00B75A81"/>
    <w:rsid w:val="00B77C9D"/>
    <w:rsid w:val="00B80F66"/>
    <w:rsid w:val="00B81F0F"/>
    <w:rsid w:val="00B83BDD"/>
    <w:rsid w:val="00B87D51"/>
    <w:rsid w:val="00B97D57"/>
    <w:rsid w:val="00BA22D7"/>
    <w:rsid w:val="00BA3903"/>
    <w:rsid w:val="00BA7338"/>
    <w:rsid w:val="00BB0DE1"/>
    <w:rsid w:val="00BB4843"/>
    <w:rsid w:val="00BB6FB6"/>
    <w:rsid w:val="00BC4D2E"/>
    <w:rsid w:val="00BD00E6"/>
    <w:rsid w:val="00BD15C4"/>
    <w:rsid w:val="00BD1703"/>
    <w:rsid w:val="00BE1B25"/>
    <w:rsid w:val="00BE7ADD"/>
    <w:rsid w:val="00BF3AE2"/>
    <w:rsid w:val="00C00E9A"/>
    <w:rsid w:val="00C077BF"/>
    <w:rsid w:val="00C153BB"/>
    <w:rsid w:val="00C23ACA"/>
    <w:rsid w:val="00C336F0"/>
    <w:rsid w:val="00C408E7"/>
    <w:rsid w:val="00C452FB"/>
    <w:rsid w:val="00C607CA"/>
    <w:rsid w:val="00C62141"/>
    <w:rsid w:val="00C6287C"/>
    <w:rsid w:val="00C717F9"/>
    <w:rsid w:val="00C76073"/>
    <w:rsid w:val="00C80C70"/>
    <w:rsid w:val="00C8162F"/>
    <w:rsid w:val="00C81CC4"/>
    <w:rsid w:val="00C82B69"/>
    <w:rsid w:val="00C851FA"/>
    <w:rsid w:val="00C86D0A"/>
    <w:rsid w:val="00C92A00"/>
    <w:rsid w:val="00CA4ECD"/>
    <w:rsid w:val="00CA7644"/>
    <w:rsid w:val="00CB0248"/>
    <w:rsid w:val="00CB2A1B"/>
    <w:rsid w:val="00CB4972"/>
    <w:rsid w:val="00CC41C2"/>
    <w:rsid w:val="00CC5EE6"/>
    <w:rsid w:val="00CD2EE8"/>
    <w:rsid w:val="00CD3D3F"/>
    <w:rsid w:val="00CE1128"/>
    <w:rsid w:val="00CE1D12"/>
    <w:rsid w:val="00CE350D"/>
    <w:rsid w:val="00CE63B2"/>
    <w:rsid w:val="00CF1C00"/>
    <w:rsid w:val="00CF317F"/>
    <w:rsid w:val="00D06F16"/>
    <w:rsid w:val="00D074D3"/>
    <w:rsid w:val="00D174FF"/>
    <w:rsid w:val="00D24C9E"/>
    <w:rsid w:val="00D27800"/>
    <w:rsid w:val="00D336C8"/>
    <w:rsid w:val="00D34FE1"/>
    <w:rsid w:val="00D35B8C"/>
    <w:rsid w:val="00D40152"/>
    <w:rsid w:val="00D41D15"/>
    <w:rsid w:val="00D44309"/>
    <w:rsid w:val="00D44837"/>
    <w:rsid w:val="00D45454"/>
    <w:rsid w:val="00D45FBD"/>
    <w:rsid w:val="00D472F5"/>
    <w:rsid w:val="00D47C5F"/>
    <w:rsid w:val="00D64CB8"/>
    <w:rsid w:val="00D705F2"/>
    <w:rsid w:val="00D70EDF"/>
    <w:rsid w:val="00D714D4"/>
    <w:rsid w:val="00D762D1"/>
    <w:rsid w:val="00D83C08"/>
    <w:rsid w:val="00D8769D"/>
    <w:rsid w:val="00D95624"/>
    <w:rsid w:val="00DA3172"/>
    <w:rsid w:val="00DB1CAD"/>
    <w:rsid w:val="00DB231B"/>
    <w:rsid w:val="00DB3DB2"/>
    <w:rsid w:val="00DB435F"/>
    <w:rsid w:val="00DB717A"/>
    <w:rsid w:val="00DC3899"/>
    <w:rsid w:val="00DD138D"/>
    <w:rsid w:val="00DD6228"/>
    <w:rsid w:val="00DE67B0"/>
    <w:rsid w:val="00DE6FD0"/>
    <w:rsid w:val="00DF1DA4"/>
    <w:rsid w:val="00DF657A"/>
    <w:rsid w:val="00DF7A1C"/>
    <w:rsid w:val="00E01BEA"/>
    <w:rsid w:val="00E02DE8"/>
    <w:rsid w:val="00E07E99"/>
    <w:rsid w:val="00E20ED9"/>
    <w:rsid w:val="00E21089"/>
    <w:rsid w:val="00E21AC0"/>
    <w:rsid w:val="00E23838"/>
    <w:rsid w:val="00E2618B"/>
    <w:rsid w:val="00E33142"/>
    <w:rsid w:val="00E35DB0"/>
    <w:rsid w:val="00E45DE9"/>
    <w:rsid w:val="00E67C7E"/>
    <w:rsid w:val="00E70235"/>
    <w:rsid w:val="00E725DB"/>
    <w:rsid w:val="00E73A97"/>
    <w:rsid w:val="00E80580"/>
    <w:rsid w:val="00E83F9B"/>
    <w:rsid w:val="00EB35D8"/>
    <w:rsid w:val="00EB4F0E"/>
    <w:rsid w:val="00EB6694"/>
    <w:rsid w:val="00EC4A7C"/>
    <w:rsid w:val="00EC5B93"/>
    <w:rsid w:val="00EC6BD4"/>
    <w:rsid w:val="00ED30C3"/>
    <w:rsid w:val="00ED3924"/>
    <w:rsid w:val="00ED6629"/>
    <w:rsid w:val="00EE3A4C"/>
    <w:rsid w:val="00EE3F05"/>
    <w:rsid w:val="00EE5502"/>
    <w:rsid w:val="00EF2027"/>
    <w:rsid w:val="00EF7109"/>
    <w:rsid w:val="00F03331"/>
    <w:rsid w:val="00F03A69"/>
    <w:rsid w:val="00F075CF"/>
    <w:rsid w:val="00F15A47"/>
    <w:rsid w:val="00F2474D"/>
    <w:rsid w:val="00F25771"/>
    <w:rsid w:val="00F27B22"/>
    <w:rsid w:val="00F308F5"/>
    <w:rsid w:val="00F31BBC"/>
    <w:rsid w:val="00F31E09"/>
    <w:rsid w:val="00F35DA0"/>
    <w:rsid w:val="00F40410"/>
    <w:rsid w:val="00F41AF1"/>
    <w:rsid w:val="00F543EB"/>
    <w:rsid w:val="00F6352D"/>
    <w:rsid w:val="00F63D25"/>
    <w:rsid w:val="00F719FF"/>
    <w:rsid w:val="00F818FA"/>
    <w:rsid w:val="00F830E0"/>
    <w:rsid w:val="00F96E50"/>
    <w:rsid w:val="00FA050C"/>
    <w:rsid w:val="00FA07D3"/>
    <w:rsid w:val="00FA0E14"/>
    <w:rsid w:val="00FA7869"/>
    <w:rsid w:val="00FB338B"/>
    <w:rsid w:val="00FC1C16"/>
    <w:rsid w:val="00FC3F15"/>
    <w:rsid w:val="00FC5BAF"/>
    <w:rsid w:val="00FD3AC6"/>
    <w:rsid w:val="00FE25E3"/>
    <w:rsid w:val="00FE50CD"/>
    <w:rsid w:val="00FE5789"/>
    <w:rsid w:val="00FE7CEF"/>
    <w:rsid w:val="00FF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84D357-89B5-49AC-947A-3D30EE64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CB"/>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 w:type="paragraph" w:styleId="ListeParagraf">
    <w:name w:val="List Paragraph"/>
    <w:basedOn w:val="Normal"/>
    <w:uiPriority w:val="34"/>
    <w:qFormat/>
    <w:rsid w:val="001B5310"/>
    <w:pPr>
      <w:ind w:left="720"/>
      <w:contextualSpacing/>
    </w:pPr>
  </w:style>
  <w:style w:type="paragraph" w:customStyle="1" w:styleId="Govde">
    <w:name w:val="Govde"/>
    <w:basedOn w:val="Normal"/>
    <w:qFormat/>
    <w:rsid w:val="00BD1703"/>
    <w:pPr>
      <w:spacing w:before="20" w:after="20" w:line="276" w:lineRule="auto"/>
      <w:ind w:left="567" w:right="113"/>
      <w:jc w:val="both"/>
    </w:pPr>
    <w:rPr>
      <w:rFonts w:ascii="Calibri" w:hAnsi="Calibri" w:cs="Arial"/>
      <w:bCs/>
      <w:iCs/>
      <w:noProof/>
      <w:color w:val="0D0D0D"/>
      <w:sz w:val="24"/>
      <w:szCs w:val="18"/>
      <w:lang w:eastAsia="en-US"/>
    </w:rPr>
  </w:style>
  <w:style w:type="paragraph" w:customStyle="1" w:styleId="Default">
    <w:name w:val="Default"/>
    <w:rsid w:val="00BD1703"/>
    <w:pPr>
      <w:autoSpaceDE w:val="0"/>
      <w:autoSpaceDN w:val="0"/>
      <w:adjustRightInd w:val="0"/>
    </w:pPr>
    <w:rPr>
      <w:rFonts w:eastAsia="Times New Roman" w:cs="Calibri"/>
      <w:color w:val="000000"/>
      <w:sz w:val="24"/>
      <w:szCs w:val="24"/>
    </w:rPr>
  </w:style>
  <w:style w:type="character" w:styleId="Gl">
    <w:name w:val="Strong"/>
    <w:basedOn w:val="VarsaylanParagrafYazTipi"/>
    <w:uiPriority w:val="22"/>
    <w:qFormat/>
    <w:locked/>
    <w:rsid w:val="00EB6694"/>
    <w:rPr>
      <w:b/>
      <w:bCs/>
    </w:rPr>
  </w:style>
  <w:style w:type="character" w:styleId="zlenenKpr">
    <w:name w:val="FollowedHyperlink"/>
    <w:basedOn w:val="VarsaylanParagrafYazTipi"/>
    <w:uiPriority w:val="99"/>
    <w:semiHidden/>
    <w:unhideWhenUsed/>
    <w:rsid w:val="00FE7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6968">
      <w:bodyDiv w:val="1"/>
      <w:marLeft w:val="0"/>
      <w:marRight w:val="0"/>
      <w:marTop w:val="0"/>
      <w:marBottom w:val="0"/>
      <w:divBdr>
        <w:top w:val="none" w:sz="0" w:space="0" w:color="auto"/>
        <w:left w:val="none" w:sz="0" w:space="0" w:color="auto"/>
        <w:bottom w:val="none" w:sz="0" w:space="0" w:color="auto"/>
        <w:right w:val="none" w:sz="0" w:space="0" w:color="auto"/>
      </w:divBdr>
    </w:div>
    <w:div w:id="753673583">
      <w:bodyDiv w:val="1"/>
      <w:marLeft w:val="0"/>
      <w:marRight w:val="0"/>
      <w:marTop w:val="0"/>
      <w:marBottom w:val="0"/>
      <w:divBdr>
        <w:top w:val="none" w:sz="0" w:space="0" w:color="auto"/>
        <w:left w:val="none" w:sz="0" w:space="0" w:color="auto"/>
        <w:bottom w:val="none" w:sz="0" w:space="0" w:color="auto"/>
        <w:right w:val="none" w:sz="0" w:space="0" w:color="auto"/>
      </w:divBdr>
    </w:div>
    <w:div w:id="970209108">
      <w:marLeft w:val="0"/>
      <w:marRight w:val="0"/>
      <w:marTop w:val="0"/>
      <w:marBottom w:val="0"/>
      <w:divBdr>
        <w:top w:val="none" w:sz="0" w:space="0" w:color="auto"/>
        <w:left w:val="none" w:sz="0" w:space="0" w:color="auto"/>
        <w:bottom w:val="none" w:sz="0" w:space="0" w:color="auto"/>
        <w:right w:val="none" w:sz="0" w:space="0" w:color="auto"/>
      </w:divBdr>
    </w:div>
    <w:div w:id="1079868894">
      <w:bodyDiv w:val="1"/>
      <w:marLeft w:val="0"/>
      <w:marRight w:val="0"/>
      <w:marTop w:val="0"/>
      <w:marBottom w:val="0"/>
      <w:divBdr>
        <w:top w:val="none" w:sz="0" w:space="0" w:color="auto"/>
        <w:left w:val="none" w:sz="0" w:space="0" w:color="auto"/>
        <w:bottom w:val="none" w:sz="0" w:space="0" w:color="auto"/>
        <w:right w:val="none" w:sz="0" w:space="0" w:color="auto"/>
      </w:divBdr>
    </w:div>
    <w:div w:id="1191601572">
      <w:bodyDiv w:val="1"/>
      <w:marLeft w:val="0"/>
      <w:marRight w:val="0"/>
      <w:marTop w:val="0"/>
      <w:marBottom w:val="0"/>
      <w:divBdr>
        <w:top w:val="none" w:sz="0" w:space="0" w:color="auto"/>
        <w:left w:val="none" w:sz="0" w:space="0" w:color="auto"/>
        <w:bottom w:val="none" w:sz="0" w:space="0" w:color="auto"/>
        <w:right w:val="none" w:sz="0" w:space="0" w:color="auto"/>
      </w:divBdr>
    </w:div>
    <w:div w:id="1355497071">
      <w:bodyDiv w:val="1"/>
      <w:marLeft w:val="0"/>
      <w:marRight w:val="0"/>
      <w:marTop w:val="0"/>
      <w:marBottom w:val="0"/>
      <w:divBdr>
        <w:top w:val="none" w:sz="0" w:space="0" w:color="auto"/>
        <w:left w:val="none" w:sz="0" w:space="0" w:color="auto"/>
        <w:bottom w:val="none" w:sz="0" w:space="0" w:color="auto"/>
        <w:right w:val="none" w:sz="0" w:space="0" w:color="auto"/>
      </w:divBdr>
    </w:div>
    <w:div w:id="1538851835">
      <w:bodyDiv w:val="1"/>
      <w:marLeft w:val="0"/>
      <w:marRight w:val="0"/>
      <w:marTop w:val="0"/>
      <w:marBottom w:val="0"/>
      <w:divBdr>
        <w:top w:val="none" w:sz="0" w:space="0" w:color="auto"/>
        <w:left w:val="none" w:sz="0" w:space="0" w:color="auto"/>
        <w:bottom w:val="none" w:sz="0" w:space="0" w:color="auto"/>
        <w:right w:val="none" w:sz="0" w:space="0" w:color="auto"/>
      </w:divBdr>
    </w:div>
    <w:div w:id="1605727478">
      <w:bodyDiv w:val="1"/>
      <w:marLeft w:val="0"/>
      <w:marRight w:val="0"/>
      <w:marTop w:val="0"/>
      <w:marBottom w:val="0"/>
      <w:divBdr>
        <w:top w:val="none" w:sz="0" w:space="0" w:color="auto"/>
        <w:left w:val="none" w:sz="0" w:space="0" w:color="auto"/>
        <w:bottom w:val="none" w:sz="0" w:space="0" w:color="auto"/>
        <w:right w:val="none" w:sz="0" w:space="0" w:color="auto"/>
      </w:divBdr>
    </w:div>
    <w:div w:id="1626739767">
      <w:bodyDiv w:val="1"/>
      <w:marLeft w:val="0"/>
      <w:marRight w:val="0"/>
      <w:marTop w:val="0"/>
      <w:marBottom w:val="0"/>
      <w:divBdr>
        <w:top w:val="none" w:sz="0" w:space="0" w:color="auto"/>
        <w:left w:val="none" w:sz="0" w:space="0" w:color="auto"/>
        <w:bottom w:val="none" w:sz="0" w:space="0" w:color="auto"/>
        <w:right w:val="none" w:sz="0" w:space="0" w:color="auto"/>
      </w:divBdr>
      <w:divsChild>
        <w:div w:id="345062563">
          <w:marLeft w:val="288"/>
          <w:marRight w:val="0"/>
          <w:marTop w:val="120"/>
          <w:marBottom w:val="120"/>
          <w:divBdr>
            <w:top w:val="none" w:sz="0" w:space="0" w:color="auto"/>
            <w:left w:val="none" w:sz="0" w:space="0" w:color="auto"/>
            <w:bottom w:val="none" w:sz="0" w:space="0" w:color="auto"/>
            <w:right w:val="none" w:sz="0" w:space="0" w:color="auto"/>
          </w:divBdr>
        </w:div>
        <w:div w:id="796681622">
          <w:marLeft w:val="288"/>
          <w:marRight w:val="0"/>
          <w:marTop w:val="120"/>
          <w:marBottom w:val="120"/>
          <w:divBdr>
            <w:top w:val="none" w:sz="0" w:space="0" w:color="auto"/>
            <w:left w:val="none" w:sz="0" w:space="0" w:color="auto"/>
            <w:bottom w:val="none" w:sz="0" w:space="0" w:color="auto"/>
            <w:right w:val="none" w:sz="0" w:space="0" w:color="auto"/>
          </w:divBdr>
        </w:div>
        <w:div w:id="1588229718">
          <w:marLeft w:val="288"/>
          <w:marRight w:val="0"/>
          <w:marTop w:val="120"/>
          <w:marBottom w:val="120"/>
          <w:divBdr>
            <w:top w:val="none" w:sz="0" w:space="0" w:color="auto"/>
            <w:left w:val="none" w:sz="0" w:space="0" w:color="auto"/>
            <w:bottom w:val="none" w:sz="0" w:space="0" w:color="auto"/>
            <w:right w:val="none" w:sz="0" w:space="0" w:color="auto"/>
          </w:divBdr>
        </w:div>
        <w:div w:id="124273812">
          <w:marLeft w:val="288"/>
          <w:marRight w:val="0"/>
          <w:marTop w:val="120"/>
          <w:marBottom w:val="120"/>
          <w:divBdr>
            <w:top w:val="none" w:sz="0" w:space="0" w:color="auto"/>
            <w:left w:val="none" w:sz="0" w:space="0" w:color="auto"/>
            <w:bottom w:val="none" w:sz="0" w:space="0" w:color="auto"/>
            <w:right w:val="none" w:sz="0" w:space="0" w:color="auto"/>
          </w:divBdr>
        </w:div>
        <w:div w:id="61294069">
          <w:marLeft w:val="288"/>
          <w:marRight w:val="0"/>
          <w:marTop w:val="120"/>
          <w:marBottom w:val="120"/>
          <w:divBdr>
            <w:top w:val="none" w:sz="0" w:space="0" w:color="auto"/>
            <w:left w:val="none" w:sz="0" w:space="0" w:color="auto"/>
            <w:bottom w:val="none" w:sz="0" w:space="0" w:color="auto"/>
            <w:right w:val="none" w:sz="0" w:space="0" w:color="auto"/>
          </w:divBdr>
        </w:div>
      </w:divsChild>
    </w:div>
    <w:div w:id="1688872384">
      <w:bodyDiv w:val="1"/>
      <w:marLeft w:val="0"/>
      <w:marRight w:val="0"/>
      <w:marTop w:val="0"/>
      <w:marBottom w:val="0"/>
      <w:divBdr>
        <w:top w:val="none" w:sz="0" w:space="0" w:color="auto"/>
        <w:left w:val="none" w:sz="0" w:space="0" w:color="auto"/>
        <w:bottom w:val="none" w:sz="0" w:space="0" w:color="auto"/>
        <w:right w:val="none" w:sz="0" w:space="0" w:color="auto"/>
      </w:divBdr>
    </w:div>
    <w:div w:id="1910456305">
      <w:bodyDiv w:val="1"/>
      <w:marLeft w:val="0"/>
      <w:marRight w:val="0"/>
      <w:marTop w:val="0"/>
      <w:marBottom w:val="0"/>
      <w:divBdr>
        <w:top w:val="none" w:sz="0" w:space="0" w:color="auto"/>
        <w:left w:val="none" w:sz="0" w:space="0" w:color="auto"/>
        <w:bottom w:val="none" w:sz="0" w:space="0" w:color="auto"/>
        <w:right w:val="none" w:sz="0" w:space="0" w:color="auto"/>
      </w:divBdr>
    </w:div>
    <w:div w:id="1951207073">
      <w:bodyDiv w:val="1"/>
      <w:marLeft w:val="0"/>
      <w:marRight w:val="0"/>
      <w:marTop w:val="0"/>
      <w:marBottom w:val="0"/>
      <w:divBdr>
        <w:top w:val="none" w:sz="0" w:space="0" w:color="auto"/>
        <w:left w:val="none" w:sz="0" w:space="0" w:color="auto"/>
        <w:bottom w:val="none" w:sz="0" w:space="0" w:color="auto"/>
        <w:right w:val="none" w:sz="0" w:space="0" w:color="auto"/>
      </w:divBdr>
      <w:divsChild>
        <w:div w:id="18552646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5DB26-C16D-44D8-917C-523C36ED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445</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Hazırlayan	Sistem Onayı	Yürürlük Onayı Öğr.Gör .Rece</dc:creator>
  <cp:lastModifiedBy>  </cp:lastModifiedBy>
  <cp:revision>13</cp:revision>
  <cp:lastPrinted>2019-12-06T11:24:00Z</cp:lastPrinted>
  <dcterms:created xsi:type="dcterms:W3CDTF">2019-04-23T12:48:00Z</dcterms:created>
  <dcterms:modified xsi:type="dcterms:W3CDTF">2019-12-06T12:15:00Z</dcterms:modified>
</cp:coreProperties>
</file>