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BB" w:rsidRPr="006226BB" w:rsidRDefault="006226BB" w:rsidP="006226BB">
      <w:pPr>
        <w:spacing w:before="79" w:line="331" w:lineRule="auto"/>
        <w:ind w:right="131"/>
        <w:jc w:val="both"/>
        <w:rPr>
          <w:rFonts w:cstheme="minorHAnsi"/>
          <w:spacing w:val="-8"/>
        </w:rPr>
      </w:pPr>
      <w:r w:rsidRPr="00521AA9">
        <w:rPr>
          <w:rFonts w:cstheme="minorHAnsi"/>
          <w:b/>
        </w:rPr>
        <w:t xml:space="preserve">“ </w:t>
      </w:r>
      <w:r w:rsidRPr="00521AA9">
        <w:rPr>
          <w:rFonts w:cstheme="minorHAnsi"/>
          <w:color w:val="FF0000"/>
        </w:rPr>
        <w:t xml:space="preserve">Metin girmek için buraya tıklayın veya dokunun. </w:t>
      </w:r>
      <w:r w:rsidRPr="00521AA9">
        <w:rPr>
          <w:rFonts w:cstheme="minorHAnsi"/>
          <w:b/>
        </w:rPr>
        <w:t xml:space="preserve">” </w:t>
      </w:r>
      <w:r w:rsidRPr="00521AA9">
        <w:rPr>
          <w:rFonts w:cstheme="minorHAnsi"/>
        </w:rPr>
        <w:t>adlı araştırma ile ilgili olarak araştırmanın amacı, yöntemi, araştırmacıların sorumlulukları, araştırma süreci, insanlar üzerindeki araştırmalarda Gönüllü/Katılımcı hakları ve araştırma sonuçlarının yorumlanması</w:t>
      </w:r>
      <w:r w:rsidRPr="00521AA9">
        <w:rPr>
          <w:rFonts w:cstheme="minorHAnsi"/>
          <w:spacing w:val="-22"/>
        </w:rPr>
        <w:t xml:space="preserve"> </w:t>
      </w:r>
      <w:r w:rsidRPr="00521AA9">
        <w:rPr>
          <w:rFonts w:cstheme="minorHAnsi"/>
        </w:rPr>
        <w:t>konularında</w:t>
      </w:r>
      <w:r w:rsidRPr="00521AA9">
        <w:rPr>
          <w:rFonts w:cstheme="minorHAnsi"/>
          <w:spacing w:val="-23"/>
        </w:rPr>
        <w:t xml:space="preserve"> </w:t>
      </w:r>
      <w:r w:rsidRPr="00521AA9">
        <w:rPr>
          <w:rFonts w:cstheme="minorHAnsi"/>
        </w:rPr>
        <w:t>araştırmanın</w:t>
      </w:r>
      <w:r w:rsidRPr="00521AA9">
        <w:rPr>
          <w:rFonts w:cstheme="minorHAnsi"/>
          <w:spacing w:val="-21"/>
        </w:rPr>
        <w:t xml:space="preserve"> </w:t>
      </w:r>
      <w:r w:rsidRPr="00521AA9">
        <w:rPr>
          <w:rFonts w:cstheme="minorHAnsi"/>
        </w:rPr>
        <w:t>yürütücüsü</w:t>
      </w:r>
      <w:r w:rsidRPr="00521AA9">
        <w:rPr>
          <w:rFonts w:cstheme="minorHAnsi"/>
          <w:spacing w:val="-21"/>
        </w:rPr>
        <w:t xml:space="preserve"> </w:t>
      </w:r>
      <w:r w:rsidRPr="00521AA9">
        <w:rPr>
          <w:rFonts w:cstheme="minorHAnsi"/>
        </w:rPr>
        <w:t>tarafından</w:t>
      </w:r>
      <w:r w:rsidRPr="00521AA9">
        <w:rPr>
          <w:rFonts w:cstheme="minorHAnsi"/>
          <w:spacing w:val="-22"/>
        </w:rPr>
        <w:t xml:space="preserve"> </w:t>
      </w:r>
      <w:r w:rsidRPr="00521AA9">
        <w:rPr>
          <w:rFonts w:cstheme="minorHAnsi"/>
          <w:color w:val="FF0000"/>
        </w:rPr>
        <w:t>Metin</w:t>
      </w:r>
      <w:r w:rsidRPr="00521AA9">
        <w:rPr>
          <w:rFonts w:cstheme="minorHAnsi"/>
          <w:color w:val="FF0000"/>
          <w:spacing w:val="-12"/>
        </w:rPr>
        <w:t xml:space="preserve"> </w:t>
      </w:r>
      <w:r w:rsidRPr="00521AA9">
        <w:rPr>
          <w:rFonts w:cstheme="minorHAnsi"/>
          <w:color w:val="FF0000"/>
        </w:rPr>
        <w:t>girmek</w:t>
      </w:r>
      <w:r w:rsidRPr="00521AA9">
        <w:rPr>
          <w:rFonts w:cstheme="minorHAnsi"/>
          <w:color w:val="FF0000"/>
          <w:spacing w:val="-11"/>
        </w:rPr>
        <w:t xml:space="preserve"> </w:t>
      </w:r>
      <w:r w:rsidRPr="00521AA9">
        <w:rPr>
          <w:rFonts w:cstheme="minorHAnsi"/>
          <w:color w:val="FF0000"/>
        </w:rPr>
        <w:t>için</w:t>
      </w:r>
      <w:r w:rsidRPr="00521AA9">
        <w:rPr>
          <w:rFonts w:cstheme="minorHAnsi"/>
          <w:color w:val="FF0000"/>
          <w:spacing w:val="-12"/>
        </w:rPr>
        <w:t xml:space="preserve"> </w:t>
      </w:r>
      <w:r w:rsidRPr="00521AA9">
        <w:rPr>
          <w:rFonts w:cstheme="minorHAnsi"/>
          <w:color w:val="FF0000"/>
        </w:rPr>
        <w:t>buraya</w:t>
      </w:r>
      <w:r w:rsidRPr="00521AA9">
        <w:rPr>
          <w:rFonts w:cstheme="minorHAnsi"/>
          <w:color w:val="FF0000"/>
          <w:spacing w:val="-15"/>
        </w:rPr>
        <w:t xml:space="preserve"> </w:t>
      </w:r>
      <w:r w:rsidRPr="00521AA9">
        <w:rPr>
          <w:rFonts w:cstheme="minorHAnsi"/>
          <w:color w:val="FF0000"/>
        </w:rPr>
        <w:t>tıklayın</w:t>
      </w:r>
      <w:r w:rsidRPr="00521AA9">
        <w:rPr>
          <w:rFonts w:cstheme="minorHAnsi"/>
          <w:color w:val="FF0000"/>
          <w:spacing w:val="-16"/>
        </w:rPr>
        <w:t xml:space="preserve"> </w:t>
      </w:r>
      <w:r w:rsidRPr="00521AA9">
        <w:rPr>
          <w:rFonts w:cstheme="minorHAnsi"/>
          <w:color w:val="FF0000"/>
        </w:rPr>
        <w:t xml:space="preserve">veya dokunun </w:t>
      </w:r>
      <w:r w:rsidRPr="00521AA9">
        <w:rPr>
          <w:rFonts w:cstheme="minorHAnsi"/>
        </w:rPr>
        <w:t>bilgilendirildim. Projedeki-Araştırmadaki Sorumluluğumu aşağıda gösterilen kısmında kabul ediyorum.</w:t>
      </w:r>
      <w:r w:rsidRPr="00521AA9">
        <w:rPr>
          <w:rFonts w:cstheme="minorHAnsi"/>
          <w:spacing w:val="-8"/>
        </w:rPr>
        <w:t xml:space="preserve"> </w:t>
      </w:r>
      <w:r w:rsidRPr="00521AA9">
        <w:rPr>
          <w:rFonts w:cstheme="minorHAnsi"/>
        </w:rPr>
        <w:t>Tarih*</w:t>
      </w:r>
    </w:p>
    <w:p w:rsidR="006226BB" w:rsidRPr="006226BB" w:rsidRDefault="006226BB" w:rsidP="006226BB">
      <w:pPr>
        <w:pStyle w:val="AralkYok"/>
        <w:rPr>
          <w:rFonts w:cstheme="minorHAnsi"/>
          <w:b/>
        </w:rPr>
      </w:pPr>
      <w:r w:rsidRPr="006226BB">
        <w:rPr>
          <w:b/>
        </w:rPr>
        <w:t>Yürütücü ve Araştırmacılar:</w:t>
      </w: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358"/>
      </w:tblGrid>
      <w:tr w:rsidR="006226BB" w:rsidTr="00D3789D">
        <w:trPr>
          <w:trHeight w:val="349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spacing w:before="119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Yürütücü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Unvanı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20" w:line="209" w:lineRule="exact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60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Araştırma-Projedeki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Görevi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31" w:line="209" w:lineRule="exact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60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Katkı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Oranı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31" w:line="209" w:lineRule="exact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718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spacing w:before="28" w:line="36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Araştırmadaki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>/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Projedeki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Sorumluluğu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29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32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spacing w:before="101" w:line="21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rPr>
                <w:sz w:val="20"/>
              </w:rPr>
            </w:pPr>
          </w:p>
        </w:tc>
      </w:tr>
    </w:tbl>
    <w:p w:rsidR="006226BB" w:rsidRDefault="006226BB" w:rsidP="006226BB">
      <w:pPr>
        <w:pStyle w:val="GvdeMetni"/>
        <w:rPr>
          <w:rFonts w:ascii="Bookman Old Style"/>
          <w:b/>
        </w:rPr>
      </w:pPr>
    </w:p>
    <w:p w:rsidR="006226BB" w:rsidRDefault="006226BB" w:rsidP="006226BB">
      <w:pPr>
        <w:pStyle w:val="GvdeMetni"/>
        <w:spacing w:before="7"/>
        <w:rPr>
          <w:rFonts w:ascii="Bookman Old Style"/>
          <w:b/>
          <w:sz w:val="10"/>
        </w:rPr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358"/>
      </w:tblGrid>
      <w:tr w:rsidR="006226BB" w:rsidTr="00D3789D">
        <w:trPr>
          <w:trHeight w:val="360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Danışman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20"/>
              </w:rPr>
              <w:t>Unvanı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31" w:line="209" w:lineRule="exact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58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spacing w:before="1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Araştırma-Projedeki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Görevi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29" w:line="209" w:lineRule="exact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60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Katkı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Oranı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31" w:line="209" w:lineRule="exact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720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spacing w:line="36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Araştırmadaki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>/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Projedeki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Sorumluluğu</w:t>
            </w:r>
            <w:proofErr w:type="spellEnd"/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spacing w:before="131"/>
              <w:ind w:left="106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60"/>
        </w:trPr>
        <w:tc>
          <w:tcPr>
            <w:tcW w:w="4132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358" w:type="dxa"/>
          </w:tcPr>
          <w:p w:rsidR="006226BB" w:rsidRDefault="006226BB" w:rsidP="0030033A">
            <w:pPr>
              <w:pStyle w:val="TableParagraph"/>
              <w:rPr>
                <w:sz w:val="20"/>
              </w:rPr>
            </w:pPr>
          </w:p>
        </w:tc>
      </w:tr>
    </w:tbl>
    <w:p w:rsidR="006226BB" w:rsidRDefault="006226BB" w:rsidP="006226BB">
      <w:pPr>
        <w:pStyle w:val="GvdeMetni"/>
        <w:rPr>
          <w:rFonts w:ascii="Bookman Old Style"/>
          <w:b/>
        </w:rPr>
      </w:pPr>
    </w:p>
    <w:p w:rsidR="006226BB" w:rsidRDefault="006226BB" w:rsidP="006226BB">
      <w:pPr>
        <w:pStyle w:val="GvdeMetni"/>
        <w:spacing w:before="7" w:after="1"/>
        <w:rPr>
          <w:rFonts w:ascii="Bookman Old Style"/>
          <w:b/>
          <w:sz w:val="10"/>
        </w:rPr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6632"/>
      </w:tblGrid>
      <w:tr w:rsidR="006226BB" w:rsidTr="00D3789D">
        <w:trPr>
          <w:trHeight w:val="360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Unvanı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60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Araştırma-Projedeki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Görevi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60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Katkı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Oranı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718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spacing w:before="28" w:line="360" w:lineRule="exac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Araştırmadaki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>/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Projedeki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Sorumluluğu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29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D3789D">
        <w:trPr>
          <w:trHeight w:val="332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spacing w:before="101" w:line="21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rPr>
                <w:sz w:val="20"/>
              </w:rPr>
            </w:pPr>
          </w:p>
        </w:tc>
      </w:tr>
    </w:tbl>
    <w:p w:rsidR="006226BB" w:rsidRDefault="006226BB" w:rsidP="006226BB">
      <w:pPr>
        <w:rPr>
          <w:rFonts w:ascii="Bookman Old Style" w:eastAsia="Times New Roman" w:hAnsi="Times New Roman" w:cs="Times New Roman"/>
          <w:b/>
          <w:sz w:val="24"/>
          <w:szCs w:val="24"/>
          <w:lang w:bidi="tr-TR"/>
        </w:rPr>
      </w:pPr>
    </w:p>
    <w:p w:rsidR="006226BB" w:rsidRPr="006226BB" w:rsidRDefault="006226BB" w:rsidP="006226BB">
      <w:pPr>
        <w:rPr>
          <w:b/>
        </w:rPr>
      </w:pPr>
      <w:r w:rsidRPr="00521AA9">
        <w:rPr>
          <w:b/>
          <w:vertAlign w:val="superscript"/>
        </w:rPr>
        <w:t>*</w:t>
      </w:r>
      <w:r w:rsidRPr="00521AA9">
        <w:rPr>
          <w:b/>
        </w:rPr>
        <w:t xml:space="preserve"> Başvuru öncesi bir aylık(30 gün) süre içinde alınmış olmalıdır</w:t>
      </w:r>
      <w:r>
        <w:rPr>
          <w:b/>
        </w:rPr>
        <w:t>.</w:t>
      </w:r>
    </w:p>
    <w:p w:rsidR="006226BB" w:rsidRDefault="006226BB" w:rsidP="006226BB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w w:val="101"/>
        </w:rPr>
      </w:pPr>
    </w:p>
    <w:p w:rsidR="00A46082" w:rsidRDefault="00A46082" w:rsidP="006226BB">
      <w:pPr>
        <w:widowControl w:val="0"/>
        <w:tabs>
          <w:tab w:val="left" w:pos="4248"/>
          <w:tab w:val="left" w:pos="7302"/>
        </w:tabs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olor w:val="000000"/>
          <w:w w:val="101"/>
        </w:rPr>
      </w:pPr>
      <w:bookmarkStart w:id="0" w:name="_GoBack"/>
      <w:bookmarkEnd w:id="0"/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58"/>
        <w:gridCol w:w="6632"/>
      </w:tblGrid>
      <w:tr w:rsidR="006226BB" w:rsidTr="005E23D7">
        <w:trPr>
          <w:trHeight w:val="360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lastRenderedPageBreak/>
              <w:t>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Unvanı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Araştırma-Projedeki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Görevi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Katkı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Oranı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58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spacing w:before="1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Sorumluluğu</w:t>
            </w:r>
            <w:proofErr w:type="spellEnd"/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spacing w:before="129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3"/>
        </w:trPr>
        <w:tc>
          <w:tcPr>
            <w:tcW w:w="3858" w:type="dxa"/>
          </w:tcPr>
          <w:p w:rsidR="006226BB" w:rsidRDefault="006226BB" w:rsidP="0030033A">
            <w:pPr>
              <w:pStyle w:val="TableParagraph"/>
              <w:spacing w:line="21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632" w:type="dxa"/>
          </w:tcPr>
          <w:p w:rsidR="006226BB" w:rsidRDefault="006226BB" w:rsidP="0030033A">
            <w:pPr>
              <w:pStyle w:val="TableParagraph"/>
              <w:rPr>
                <w:sz w:val="18"/>
              </w:rPr>
            </w:pPr>
          </w:p>
        </w:tc>
      </w:tr>
    </w:tbl>
    <w:p w:rsidR="006226BB" w:rsidRDefault="006226BB" w:rsidP="006226BB">
      <w:pPr>
        <w:pStyle w:val="GvdeMetni"/>
      </w:pPr>
    </w:p>
    <w:p w:rsidR="006226BB" w:rsidRDefault="006226BB" w:rsidP="006226BB">
      <w:pPr>
        <w:pStyle w:val="GvdeMetni"/>
        <w:spacing w:before="3"/>
        <w:rPr>
          <w:sz w:val="11"/>
        </w:rPr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6625"/>
      </w:tblGrid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Unvanı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58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before="1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Araştırma-Projedeki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Görevi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29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Katkı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Oranı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72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line="36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Araştırmadaki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>/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Projedeki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Sorumluluğu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rPr>
                <w:sz w:val="18"/>
              </w:rPr>
            </w:pPr>
          </w:p>
        </w:tc>
      </w:tr>
    </w:tbl>
    <w:p w:rsidR="006226BB" w:rsidRDefault="006226BB" w:rsidP="006226BB">
      <w:pPr>
        <w:pStyle w:val="GvdeMetni"/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6625"/>
      </w:tblGrid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Unvanı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Araştırma-Projedeki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Görevi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58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before="128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Katkı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Oranı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29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72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line="36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Araştırmadaki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>/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Projedeki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Sorumluluğu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2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line="21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rPr>
                <w:sz w:val="18"/>
              </w:rPr>
            </w:pPr>
          </w:p>
        </w:tc>
      </w:tr>
    </w:tbl>
    <w:p w:rsidR="006226BB" w:rsidRDefault="006226BB" w:rsidP="006226BB">
      <w:pPr>
        <w:pStyle w:val="GvdeMetni"/>
      </w:pPr>
    </w:p>
    <w:tbl>
      <w:tblPr>
        <w:tblStyle w:val="TableNormal"/>
        <w:tblW w:w="10490" w:type="dxa"/>
        <w:tblInd w:w="-7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6625"/>
      </w:tblGrid>
      <w:tr w:rsidR="006226BB" w:rsidTr="005E23D7">
        <w:trPr>
          <w:trHeight w:val="358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before="128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Soyadı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ve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Unvanı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29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Araştırma-Projedeki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Görevi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Katkı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Oranı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 w:line="209" w:lineRule="exact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72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line="36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w w:val="95"/>
                <w:sz w:val="20"/>
              </w:rPr>
              <w:t>Araştırmadaki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>/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Projedeki</w:t>
            </w:r>
            <w:proofErr w:type="spellEnd"/>
            <w:r>
              <w:rPr>
                <w:rFonts w:ascii="Arial" w:hAnsi="Arial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Sorumluluğu</w:t>
            </w:r>
            <w:proofErr w:type="spellEnd"/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spacing w:before="131"/>
              <w:rPr>
                <w:sz w:val="20"/>
              </w:rPr>
            </w:pPr>
            <w:proofErr w:type="spellStart"/>
            <w:r>
              <w:rPr>
                <w:color w:val="808080"/>
                <w:sz w:val="20"/>
              </w:rPr>
              <w:t>Metin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girmek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için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buraya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tıklayın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veya</w:t>
            </w:r>
            <w:proofErr w:type="spellEnd"/>
            <w:r>
              <w:rPr>
                <w:color w:val="808080"/>
                <w:sz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</w:rPr>
              <w:t>dokunun</w:t>
            </w:r>
            <w:proofErr w:type="spellEnd"/>
            <w:r>
              <w:rPr>
                <w:color w:val="808080"/>
                <w:sz w:val="20"/>
              </w:rPr>
              <w:t>.</w:t>
            </w:r>
          </w:p>
        </w:tc>
      </w:tr>
      <w:tr w:rsidR="006226BB" w:rsidTr="005E23D7">
        <w:trPr>
          <w:trHeight w:val="360"/>
        </w:trPr>
        <w:tc>
          <w:tcPr>
            <w:tcW w:w="3865" w:type="dxa"/>
          </w:tcPr>
          <w:p w:rsidR="006226BB" w:rsidRDefault="006226BB" w:rsidP="0030033A">
            <w:pPr>
              <w:pStyle w:val="TableParagraph"/>
              <w:spacing w:before="128" w:line="212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İMZA</w:t>
            </w:r>
          </w:p>
        </w:tc>
        <w:tc>
          <w:tcPr>
            <w:tcW w:w="6625" w:type="dxa"/>
          </w:tcPr>
          <w:p w:rsidR="006226BB" w:rsidRDefault="006226BB" w:rsidP="0030033A">
            <w:pPr>
              <w:pStyle w:val="TableParagraph"/>
              <w:rPr>
                <w:sz w:val="18"/>
              </w:rPr>
            </w:pPr>
          </w:p>
        </w:tc>
      </w:tr>
    </w:tbl>
    <w:p w:rsidR="006226BB" w:rsidRPr="005F6C68" w:rsidRDefault="006226BB" w:rsidP="006226BB"/>
    <w:p w:rsidR="006226BB" w:rsidRDefault="006226BB" w:rsidP="00EA521B">
      <w:pPr>
        <w:widowControl w:val="0"/>
        <w:autoSpaceDE w:val="0"/>
        <w:autoSpaceDN w:val="0"/>
        <w:adjustRightInd w:val="0"/>
        <w:ind w:left="708"/>
        <w:contextualSpacing/>
        <w:jc w:val="both"/>
        <w:rPr>
          <w:rFonts w:ascii="Times New Roman" w:hAnsi="Times New Roman" w:cs="Times New Roman"/>
          <w:color w:val="000000"/>
        </w:rPr>
      </w:pPr>
    </w:p>
    <w:sectPr w:rsidR="006226BB" w:rsidSect="00F4023C">
      <w:headerReference w:type="default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C62" w:rsidRDefault="00907C62" w:rsidP="0072343B">
      <w:pPr>
        <w:spacing w:after="0" w:line="240" w:lineRule="auto"/>
      </w:pPr>
      <w:r>
        <w:separator/>
      </w:r>
    </w:p>
  </w:endnote>
  <w:endnote w:type="continuationSeparator" w:id="0">
    <w:p w:rsidR="00907C62" w:rsidRDefault="00907C62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2A" w:rsidRDefault="002F1D2A">
    <w:pPr>
      <w:pStyle w:val="AltBilgi"/>
    </w:pPr>
  </w:p>
  <w:p w:rsidR="002F1D2A" w:rsidRDefault="002F1D2A">
    <w:pPr>
      <w:pStyle w:val="AltBilgi"/>
    </w:pPr>
  </w:p>
  <w:p w:rsidR="00C66E3F" w:rsidRDefault="00C66E3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C62" w:rsidRDefault="00907C62" w:rsidP="0072343B">
      <w:pPr>
        <w:spacing w:after="0" w:line="240" w:lineRule="auto"/>
      </w:pPr>
      <w:r>
        <w:separator/>
      </w:r>
    </w:p>
  </w:footnote>
  <w:footnote w:type="continuationSeparator" w:id="0">
    <w:p w:rsidR="00907C62" w:rsidRDefault="00907C62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BB" w:rsidRDefault="006226BB">
    <w:pPr>
      <w:pStyle w:val="stBilgi"/>
    </w:pPr>
  </w:p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6226BB" w:rsidTr="0030033A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</w:t>
          </w:r>
          <w:r>
            <w:rPr>
              <w:rFonts w:ascii="Arial" w:hAnsi="Arial" w:cs="Arial"/>
              <w:noProof/>
            </w:rPr>
            <w:drawing>
              <wp:inline distT="0" distB="0" distL="0" distR="0" wp14:anchorId="009E5E9C" wp14:editId="56A03188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26BB" w:rsidRPr="004819D8" w:rsidRDefault="006226BB" w:rsidP="006226B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6226BB" w:rsidRPr="004819D8" w:rsidRDefault="006226BB" w:rsidP="006226B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6226BB" w:rsidRPr="004819D8" w:rsidRDefault="006226BB" w:rsidP="006226BB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TIP</w:t>
          </w:r>
          <w:r w:rsidRPr="004819D8">
            <w:rPr>
              <w:rFonts w:ascii="Times New Roman" w:hAnsi="Times New Roman" w:cs="Times New Roman"/>
              <w:b/>
              <w:sz w:val="24"/>
              <w:szCs w:val="24"/>
            </w:rPr>
            <w:t xml:space="preserve"> FAKÜLTESİ</w:t>
          </w:r>
        </w:p>
        <w:p w:rsidR="006226BB" w:rsidRPr="00C142C9" w:rsidRDefault="006226BB" w:rsidP="006226BB">
          <w:pPr>
            <w:jc w:val="center"/>
            <w:rPr>
              <w:b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BİLİMSEL ARAŞTIRMALAR ETİK KURULU ARAŞTIRMACI BİLGİLENDİRME</w:t>
          </w:r>
          <w:r w:rsidR="00CB1225">
            <w:rPr>
              <w:rFonts w:ascii="Times New Roman" w:hAnsi="Times New Roman" w:cs="Times New Roman"/>
              <w:b/>
              <w:sz w:val="24"/>
              <w:szCs w:val="24"/>
            </w:rPr>
            <w:t xml:space="preserve"> BEYAN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 w:rsidRPr="00BF714B"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431212" w:rsidP="006226BB">
          <w:pPr>
            <w:pStyle w:val="stBilgi"/>
            <w:spacing w:line="256" w:lineRule="auto"/>
          </w:pPr>
          <w:proofErr w:type="gramStart"/>
          <w:r>
            <w:t>TIF.FR</w:t>
          </w:r>
          <w:proofErr w:type="gramEnd"/>
          <w:r>
            <w:t>.005</w:t>
          </w:r>
        </w:p>
      </w:tc>
    </w:tr>
    <w:tr w:rsidR="006226BB" w:rsidTr="0030033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 w:rsidRPr="00BF714B"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431212" w:rsidP="006226BB">
          <w:pPr>
            <w:pStyle w:val="stBilgi"/>
            <w:spacing w:line="256" w:lineRule="auto"/>
          </w:pPr>
          <w:r>
            <w:t>2</w:t>
          </w:r>
          <w:r w:rsidR="006226BB">
            <w:t>4.06.2021</w:t>
          </w:r>
        </w:p>
      </w:tc>
    </w:tr>
    <w:tr w:rsidR="006226BB" w:rsidTr="0030033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 w:rsidRPr="00BF714B"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 w:rsidRPr="00BF714B">
            <w:t>-</w:t>
          </w:r>
        </w:p>
      </w:tc>
    </w:tr>
    <w:tr w:rsidR="006226BB" w:rsidTr="0030033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 w:rsidRPr="00BF714B"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 w:rsidRPr="00BF714B">
            <w:t>-</w:t>
          </w:r>
        </w:p>
      </w:tc>
    </w:tr>
    <w:tr w:rsidR="006226BB" w:rsidTr="0030033A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BF714B" w:rsidRDefault="006226BB" w:rsidP="006226BB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 w:rsidRPr="00BF714B"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226BB" w:rsidRPr="00C142C9" w:rsidRDefault="006226BB" w:rsidP="006226BB">
          <w:pPr>
            <w:pStyle w:val="stBilgi"/>
            <w:spacing w:line="256" w:lineRule="auto"/>
          </w:pPr>
          <w:r>
            <w:t xml:space="preserve">Sayfa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4608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46082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:rsidR="006226BB" w:rsidRDefault="006226BB">
    <w:pPr>
      <w:pStyle w:val="stBilgi"/>
    </w:pPr>
  </w:p>
  <w:p w:rsidR="00362597" w:rsidRDefault="003625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E57BE"/>
    <w:multiLevelType w:val="multilevel"/>
    <w:tmpl w:val="3850A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83"/>
    <w:rsid w:val="00047283"/>
    <w:rsid w:val="00055D1E"/>
    <w:rsid w:val="000659E8"/>
    <w:rsid w:val="000A7FBD"/>
    <w:rsid w:val="002F1D2A"/>
    <w:rsid w:val="00325378"/>
    <w:rsid w:val="00362597"/>
    <w:rsid w:val="00431212"/>
    <w:rsid w:val="004A0A0C"/>
    <w:rsid w:val="004A49A0"/>
    <w:rsid w:val="00574834"/>
    <w:rsid w:val="005A0DED"/>
    <w:rsid w:val="005A45B7"/>
    <w:rsid w:val="005E23D7"/>
    <w:rsid w:val="005F324E"/>
    <w:rsid w:val="005F6C68"/>
    <w:rsid w:val="006054FF"/>
    <w:rsid w:val="00620B66"/>
    <w:rsid w:val="006226BB"/>
    <w:rsid w:val="006C3C3E"/>
    <w:rsid w:val="0072343B"/>
    <w:rsid w:val="00757624"/>
    <w:rsid w:val="008A572E"/>
    <w:rsid w:val="008B526A"/>
    <w:rsid w:val="008D085D"/>
    <w:rsid w:val="008D11C5"/>
    <w:rsid w:val="00907C62"/>
    <w:rsid w:val="009334DF"/>
    <w:rsid w:val="00A46082"/>
    <w:rsid w:val="00A845F0"/>
    <w:rsid w:val="00B72B6D"/>
    <w:rsid w:val="00BE6778"/>
    <w:rsid w:val="00C66E3F"/>
    <w:rsid w:val="00CA2A16"/>
    <w:rsid w:val="00CB1225"/>
    <w:rsid w:val="00D3789D"/>
    <w:rsid w:val="00DA2949"/>
    <w:rsid w:val="00E759EC"/>
    <w:rsid w:val="00E76474"/>
    <w:rsid w:val="00EA521B"/>
    <w:rsid w:val="00EF5237"/>
    <w:rsid w:val="00F4023C"/>
    <w:rsid w:val="00F766E4"/>
    <w:rsid w:val="00F77429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ED658"/>
  <w15:docId w15:val="{A51FE5AD-D722-4F26-9932-D49B094E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5F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C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F6C68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8D11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D11C5"/>
    <w:pPr>
      <w:widowControl w:val="0"/>
      <w:autoSpaceDE w:val="0"/>
      <w:autoSpaceDN w:val="0"/>
      <w:spacing w:after="0" w:line="240" w:lineRule="auto"/>
      <w:ind w:left="256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11C5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TableParagraph">
    <w:name w:val="Table Paragraph"/>
    <w:basedOn w:val="Normal"/>
    <w:uiPriority w:val="1"/>
    <w:qFormat/>
    <w:rsid w:val="008D1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AralkYok">
    <w:name w:val="No Spacing"/>
    <w:uiPriority w:val="1"/>
    <w:qFormat/>
    <w:rsid w:val="00C66E3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66E3F"/>
    <w:pPr>
      <w:spacing w:after="0" w:line="240" w:lineRule="auto"/>
      <w:ind w:left="720"/>
    </w:pPr>
    <w:rPr>
      <w:rFonts w:ascii="Trebuchet MS" w:eastAsia="MS ????" w:hAnsi="Trebuchet MS" w:cs="Trebuchet MS"/>
      <w:noProof/>
      <w:color w:val="404040"/>
      <w:sz w:val="19"/>
      <w:szCs w:val="19"/>
      <w:lang w:val="en-US" w:eastAsia="en-US"/>
    </w:rPr>
  </w:style>
  <w:style w:type="character" w:styleId="YerTutucuMetni">
    <w:name w:val="Placeholder Text"/>
    <w:basedOn w:val="VarsaylanParagrafYazTipi"/>
    <w:uiPriority w:val="99"/>
    <w:semiHidden/>
    <w:rsid w:val="00C66E3F"/>
    <w:rPr>
      <w:color w:val="808080"/>
    </w:rPr>
  </w:style>
  <w:style w:type="paragraph" w:styleId="DipnotMetni">
    <w:name w:val="footnote text"/>
    <w:basedOn w:val="Normal"/>
    <w:link w:val="DipnotMetniChar"/>
    <w:uiPriority w:val="99"/>
    <w:unhideWhenUsed/>
    <w:rsid w:val="00C66E3F"/>
    <w:pPr>
      <w:spacing w:after="0" w:line="240" w:lineRule="auto"/>
    </w:pPr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66E3F"/>
    <w:rPr>
      <w:rFonts w:ascii="Trebuchet MS" w:eastAsia="MS ????" w:hAnsi="Trebuchet MS" w:cs="Trebuchet MS"/>
      <w:noProof/>
      <w:color w:val="404040"/>
      <w:sz w:val="24"/>
      <w:szCs w:val="24"/>
      <w:lang w:val="en-US" w:eastAsia="en-US"/>
    </w:rPr>
  </w:style>
  <w:style w:type="paragraph" w:styleId="KonuBal">
    <w:name w:val="Title"/>
    <w:basedOn w:val="Normal"/>
    <w:link w:val="KonuBalChar"/>
    <w:uiPriority w:val="1"/>
    <w:qFormat/>
    <w:rsid w:val="006226BB"/>
    <w:pPr>
      <w:widowControl w:val="0"/>
      <w:autoSpaceDE w:val="0"/>
      <w:autoSpaceDN w:val="0"/>
      <w:spacing w:before="1" w:after="0" w:line="240" w:lineRule="auto"/>
      <w:ind w:left="140"/>
    </w:pPr>
    <w:rPr>
      <w:rFonts w:ascii="Arial" w:eastAsia="Arial" w:hAnsi="Arial" w:cs="Arial"/>
      <w:sz w:val="27"/>
      <w:szCs w:val="27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6226BB"/>
    <w:rPr>
      <w:rFonts w:ascii="Arial" w:eastAsia="Arial" w:hAnsi="Arial" w:cs="Arial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Hülya YILMAZ</cp:lastModifiedBy>
  <cp:revision>10</cp:revision>
  <dcterms:created xsi:type="dcterms:W3CDTF">2021-06-24T07:56:00Z</dcterms:created>
  <dcterms:modified xsi:type="dcterms:W3CDTF">2021-09-09T12:54:00Z</dcterms:modified>
</cp:coreProperties>
</file>