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7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7665"/>
      </w:tblGrid>
      <w:tr w:rsidR="004B6519" w:rsidRPr="008F1F14" w:rsidTr="00AA1B4F">
        <w:trPr>
          <w:trHeight w:val="274"/>
          <w:jc w:val="center"/>
        </w:trPr>
        <w:tc>
          <w:tcPr>
            <w:tcW w:w="3114" w:type="dxa"/>
          </w:tcPr>
          <w:p w:rsidR="004B6519" w:rsidRPr="00C75EEB" w:rsidRDefault="004B6519" w:rsidP="00F22055">
            <w:pPr>
              <w:rPr>
                <w:rFonts w:ascii="Times New Roman" w:hAnsi="Times New Roman" w:cs="Times New Roman"/>
                <w:b/>
              </w:rPr>
            </w:pPr>
            <w:r w:rsidRPr="00C75EEB">
              <w:rPr>
                <w:rFonts w:ascii="Times New Roman" w:hAnsi="Times New Roman" w:cs="Times New Roman"/>
                <w:b/>
              </w:rPr>
              <w:t>Birimi</w:t>
            </w:r>
          </w:p>
        </w:tc>
        <w:tc>
          <w:tcPr>
            <w:tcW w:w="7665" w:type="dxa"/>
          </w:tcPr>
          <w:p w:rsidR="004B6519" w:rsidRPr="008F1F14" w:rsidRDefault="00D61A36" w:rsidP="00F22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Müdürlük</w:t>
            </w:r>
          </w:p>
        </w:tc>
      </w:tr>
      <w:tr w:rsidR="004B6519" w:rsidRPr="008F1F14" w:rsidTr="00AA1B4F">
        <w:trPr>
          <w:trHeight w:val="278"/>
          <w:jc w:val="center"/>
        </w:trPr>
        <w:tc>
          <w:tcPr>
            <w:tcW w:w="3114" w:type="dxa"/>
          </w:tcPr>
          <w:p w:rsidR="004B6519" w:rsidRPr="00C75EEB" w:rsidRDefault="004B6519" w:rsidP="00F22055">
            <w:pPr>
              <w:rPr>
                <w:rFonts w:ascii="Times New Roman" w:hAnsi="Times New Roman" w:cs="Times New Roman"/>
                <w:b/>
              </w:rPr>
            </w:pPr>
            <w:r w:rsidRPr="00C75EEB">
              <w:rPr>
                <w:rFonts w:ascii="Times New Roman" w:hAnsi="Times New Roman" w:cs="Times New Roman"/>
                <w:b/>
              </w:rPr>
              <w:t>Kadro Unvanı</w:t>
            </w:r>
          </w:p>
        </w:tc>
        <w:tc>
          <w:tcPr>
            <w:tcW w:w="7665" w:type="dxa"/>
          </w:tcPr>
          <w:p w:rsidR="004B6519" w:rsidRPr="008F1F14" w:rsidRDefault="00D61A36" w:rsidP="00F22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 Yardımcısı</w:t>
            </w:r>
          </w:p>
        </w:tc>
      </w:tr>
      <w:tr w:rsidR="004B6519" w:rsidRPr="008F1F14" w:rsidTr="00AA1B4F">
        <w:trPr>
          <w:trHeight w:val="267"/>
          <w:jc w:val="center"/>
        </w:trPr>
        <w:tc>
          <w:tcPr>
            <w:tcW w:w="3114" w:type="dxa"/>
          </w:tcPr>
          <w:p w:rsidR="004B6519" w:rsidRPr="00C75EEB" w:rsidRDefault="004B6519" w:rsidP="00F22055">
            <w:pPr>
              <w:rPr>
                <w:rFonts w:ascii="Times New Roman" w:hAnsi="Times New Roman" w:cs="Times New Roman"/>
                <w:b/>
              </w:rPr>
            </w:pPr>
            <w:r w:rsidRPr="00C75EEB">
              <w:rPr>
                <w:rFonts w:ascii="Times New Roman" w:hAnsi="Times New Roman" w:cs="Times New Roman"/>
                <w:b/>
              </w:rPr>
              <w:t>Bağlı Bulunduğu Unvan</w:t>
            </w:r>
          </w:p>
        </w:tc>
        <w:tc>
          <w:tcPr>
            <w:tcW w:w="7665" w:type="dxa"/>
          </w:tcPr>
          <w:p w:rsidR="004B6519" w:rsidRPr="008F1F14" w:rsidRDefault="00D61A36" w:rsidP="00F22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</w:t>
            </w:r>
          </w:p>
        </w:tc>
      </w:tr>
      <w:tr w:rsidR="004B6519" w:rsidRPr="008F1F14" w:rsidTr="00AA1B4F">
        <w:trPr>
          <w:trHeight w:val="11068"/>
          <w:jc w:val="center"/>
        </w:trPr>
        <w:tc>
          <w:tcPr>
            <w:tcW w:w="3114" w:type="dxa"/>
          </w:tcPr>
          <w:p w:rsidR="004B6519" w:rsidRPr="008F1F14" w:rsidRDefault="004B6519" w:rsidP="00F22055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F22055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F22055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F22055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F22055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F22055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F22055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F22055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F22055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F22055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F22055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F22055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F22055">
            <w:pPr>
              <w:rPr>
                <w:rFonts w:ascii="Times New Roman" w:hAnsi="Times New Roman" w:cs="Times New Roman"/>
              </w:rPr>
            </w:pPr>
            <w:r w:rsidRPr="008F1F14">
              <w:rPr>
                <w:rFonts w:ascii="Times New Roman" w:hAnsi="Times New Roman" w:cs="Times New Roman"/>
              </w:rPr>
              <w:t>Görev, Yetki ve Sorumlulukları</w:t>
            </w:r>
          </w:p>
          <w:p w:rsidR="004B6519" w:rsidRPr="008F1F14" w:rsidRDefault="004B6519" w:rsidP="00F22055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F22055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F22055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F22055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F22055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F22055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F22055">
            <w:pPr>
              <w:jc w:val="center"/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F22055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F22055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F22055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F22055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F22055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F22055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F22055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F22055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F22055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F22055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F22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5" w:type="dxa"/>
          </w:tcPr>
          <w:p w:rsidR="008F1F14" w:rsidRPr="007C549A" w:rsidRDefault="008F1F14" w:rsidP="007C549A">
            <w:pPr>
              <w:spacing w:before="120" w:after="120"/>
              <w:ind w:left="324" w:hanging="284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7C549A">
              <w:rPr>
                <w:rFonts w:ascii="Times New Roman" w:hAnsi="Times New Roman" w:cs="Times New Roman"/>
                <w:b/>
                <w:sz w:val="24"/>
                <w:u w:val="single"/>
              </w:rPr>
              <w:t>GÖREVİ VE SORUMLUKLULAR:</w:t>
            </w:r>
          </w:p>
          <w:p w:rsidR="008F1F14" w:rsidRPr="00C75EEB" w:rsidRDefault="00D61A36" w:rsidP="00C75EEB">
            <w:pPr>
              <w:pStyle w:val="ListeParagraf"/>
              <w:jc w:val="both"/>
            </w:pPr>
            <w:r w:rsidRPr="00C75EEB">
              <w:t>Müdüre</w:t>
            </w:r>
            <w:r w:rsidR="008F1F14" w:rsidRPr="00C75EEB">
              <w:t>, görevi başında olmadığı zamanlarda vekâlet etmek.</w:t>
            </w:r>
          </w:p>
          <w:p w:rsidR="008F1F14" w:rsidRPr="00C75EEB" w:rsidRDefault="008F1F14" w:rsidP="00C75EEB">
            <w:pPr>
              <w:pStyle w:val="ListeParagraf"/>
              <w:jc w:val="both"/>
            </w:pPr>
            <w:r w:rsidRPr="00C75EEB">
              <w:t>İlgili kanun ve yönetmeliklerle verilen görevleri yapmak.</w:t>
            </w:r>
          </w:p>
          <w:p w:rsidR="008F1F14" w:rsidRPr="00C75EEB" w:rsidRDefault="008F1F14" w:rsidP="00C75EEB">
            <w:pPr>
              <w:pStyle w:val="ListeParagraf"/>
              <w:jc w:val="both"/>
            </w:pPr>
            <w:r w:rsidRPr="00C75EEB">
              <w:t>Göreviyle ilgili evrak, eşya, araç ve gereçleri korumak ve saklamak.</w:t>
            </w:r>
          </w:p>
          <w:p w:rsidR="008F1F14" w:rsidRPr="00C75EEB" w:rsidRDefault="008F1F14" w:rsidP="00C75EEB">
            <w:pPr>
              <w:pStyle w:val="ListeParagraf"/>
              <w:jc w:val="both"/>
            </w:pPr>
            <w:r w:rsidRPr="00C75EEB">
              <w:t>Altyapının geliştirilmesi, destek hizmetleri, iş dünyası, sanayii ve toplumla ilişkileri düzenlemek.</w:t>
            </w:r>
          </w:p>
          <w:p w:rsidR="008F1F14" w:rsidRPr="00C75EEB" w:rsidRDefault="009C23B8" w:rsidP="00C75EEB">
            <w:pPr>
              <w:pStyle w:val="ListeParagraf"/>
              <w:jc w:val="both"/>
            </w:pPr>
            <w:r w:rsidRPr="00C75EEB">
              <w:t>Enstitüye</w:t>
            </w:r>
            <w:r w:rsidR="008F1F14" w:rsidRPr="00C75EEB">
              <w:t xml:space="preserve"> alınacak ya da diğer birimlerde yaptırılacak araç, gereç ve malzemelerle ilgili olarak birim amirleri ile görüşmelerde bulunmak, onların görüş ve önerilerini almak.</w:t>
            </w:r>
          </w:p>
          <w:p w:rsidR="008F1F14" w:rsidRPr="00C75EEB" w:rsidRDefault="008F1F14" w:rsidP="00C75EEB">
            <w:pPr>
              <w:pStyle w:val="ListeParagraf"/>
              <w:jc w:val="both"/>
            </w:pPr>
            <w:r w:rsidRPr="00C75EEB">
              <w:t>Görev alanına giren konularda komisyonlar kurmak, komisyon çalışmalarının takibini yapmak ve süresi içinde sonuçlandırılmalarını sağlamak.</w:t>
            </w:r>
          </w:p>
          <w:p w:rsidR="008F1F14" w:rsidRPr="00C75EEB" w:rsidRDefault="008F1F14" w:rsidP="00C75EEB">
            <w:pPr>
              <w:pStyle w:val="ListeParagraf"/>
              <w:jc w:val="both"/>
            </w:pPr>
            <w:r w:rsidRPr="00C75EEB">
              <w:t>Her türlü burs ve staj işlemleri ile ilgilenmek, bunlar için kurulacak komisyonlara başkanlık yapmak.</w:t>
            </w:r>
          </w:p>
          <w:p w:rsidR="008F1F14" w:rsidRPr="00C75EEB" w:rsidRDefault="008F1F14" w:rsidP="00C75EEB">
            <w:pPr>
              <w:pStyle w:val="ListeParagraf"/>
              <w:jc w:val="both"/>
            </w:pPr>
            <w:r w:rsidRPr="00C75EEB">
              <w:t>Çalışma odaları ve dersliklerle ilgili ihtiyaçların belirlenmesi, hazırlıkların gözden geçirilmesi ve çalışmaların denetlenmesini sağlamak.</w:t>
            </w:r>
          </w:p>
          <w:p w:rsidR="008F1F14" w:rsidRPr="00C75EEB" w:rsidRDefault="008F1F14" w:rsidP="00C75EEB">
            <w:pPr>
              <w:pStyle w:val="ListeParagraf"/>
              <w:jc w:val="both"/>
            </w:pPr>
            <w:r w:rsidRPr="00C75EEB">
              <w:t>Laboratuvarlarla ilgili gerekli iş güvenliği tedbirlerinin alınmasını sağlamak.</w:t>
            </w:r>
          </w:p>
          <w:p w:rsidR="008F1F14" w:rsidRPr="00C75EEB" w:rsidRDefault="008F1F14" w:rsidP="00C75EEB">
            <w:pPr>
              <w:pStyle w:val="ListeParagraf"/>
              <w:jc w:val="both"/>
            </w:pPr>
            <w:r w:rsidRPr="00C75EEB">
              <w:t>Her eğitim - öğretim yılı sonunda yapılacak olan Akademik Genel Kurul sunularını hazırlamak.</w:t>
            </w:r>
          </w:p>
          <w:p w:rsidR="008F1F14" w:rsidRPr="00C75EEB" w:rsidRDefault="009C23B8" w:rsidP="00C75EEB">
            <w:pPr>
              <w:pStyle w:val="ListeParagraf"/>
              <w:jc w:val="both"/>
            </w:pPr>
            <w:r w:rsidRPr="00C75EEB">
              <w:t>Anabilim Dalı Başkanlıklarınca</w:t>
            </w:r>
            <w:r w:rsidR="008F1F14" w:rsidRPr="00C75EEB">
              <w:t xml:space="preserve"> tarafından yapılan ders görevlendirmelerinin denetimini yapmak.</w:t>
            </w:r>
          </w:p>
          <w:p w:rsidR="008F1F14" w:rsidRPr="00C75EEB" w:rsidRDefault="009C23B8" w:rsidP="00C75EEB">
            <w:pPr>
              <w:pStyle w:val="ListeParagraf"/>
              <w:jc w:val="both"/>
            </w:pPr>
            <w:r w:rsidRPr="00C75EEB">
              <w:t xml:space="preserve">Anabilim Dalı </w:t>
            </w:r>
            <w:r w:rsidR="008F1F14" w:rsidRPr="00C75EEB">
              <w:t>Başkanlıklarınca çözüme kavuşturul</w:t>
            </w:r>
            <w:r w:rsidRPr="00C75EEB">
              <w:t>amayan öğrenci sorunlarını Müdür</w:t>
            </w:r>
            <w:r w:rsidR="008F1F14" w:rsidRPr="00C75EEB">
              <w:t xml:space="preserve"> adına dinlemek ve çözüme kavuşturmak.</w:t>
            </w:r>
          </w:p>
          <w:p w:rsidR="008F1F14" w:rsidRPr="00C75EEB" w:rsidRDefault="00C75EEB" w:rsidP="00C75EEB">
            <w:pPr>
              <w:pStyle w:val="ListeParagraf"/>
              <w:jc w:val="both"/>
            </w:pPr>
            <w:r w:rsidRPr="00C75EEB">
              <w:t>Anabilim Dalı Başkanlıkları</w:t>
            </w:r>
            <w:r w:rsidR="009C23B8" w:rsidRPr="00C75EEB">
              <w:t xml:space="preserve"> </w:t>
            </w:r>
            <w:r w:rsidR="008F1F14" w:rsidRPr="00C75EEB">
              <w:t>tarafından yapılan ders görevlendirmelerinin denetimini yapmak.</w:t>
            </w:r>
          </w:p>
          <w:p w:rsidR="008F1F14" w:rsidRPr="00C75EEB" w:rsidRDefault="008F1F14" w:rsidP="00C75EEB">
            <w:pPr>
              <w:pStyle w:val="ListeParagraf"/>
              <w:jc w:val="both"/>
            </w:pPr>
            <w:r w:rsidRPr="00C75EEB">
              <w:t>Öğrenci kulüplerinin ve öğrencilerin düzenleyeceği her türlü etkinliği gözden geçirmek, denetlemek ve kontrolünü sağlamak.</w:t>
            </w:r>
          </w:p>
          <w:p w:rsidR="008F1F14" w:rsidRPr="00C75EEB" w:rsidRDefault="009C23B8" w:rsidP="00C75EEB">
            <w:pPr>
              <w:pStyle w:val="ListeParagraf"/>
              <w:jc w:val="both"/>
            </w:pPr>
            <w:r w:rsidRPr="00C75EEB">
              <w:t xml:space="preserve">Sınıf temsilcileri ve enstitü </w:t>
            </w:r>
            <w:r w:rsidR="008F1F14" w:rsidRPr="00C75EEB">
              <w:t>temsilcisi seçimlerini düzenlemek, bu temsilcilerle yapılacak toplantılara başkanlık etmek.</w:t>
            </w:r>
          </w:p>
          <w:p w:rsidR="008F1F14" w:rsidRPr="00C75EEB" w:rsidRDefault="008F1F14" w:rsidP="00C75EEB">
            <w:pPr>
              <w:pStyle w:val="ListeParagraf"/>
              <w:jc w:val="both"/>
            </w:pPr>
            <w:r w:rsidRPr="00C75EEB">
              <w:t>Öğrenci soruşturma dosyalarını izlemek, bu soruşturmalar ile ilgili kurulacak komisyonlara başkanlık etmek.</w:t>
            </w:r>
          </w:p>
          <w:p w:rsidR="008F1F14" w:rsidRPr="00C75EEB" w:rsidRDefault="008F1F14" w:rsidP="00C75EEB">
            <w:pPr>
              <w:pStyle w:val="ListeParagraf"/>
              <w:jc w:val="both"/>
            </w:pPr>
            <w:r w:rsidRPr="00C75EEB">
              <w:t>Yatay geçiş, dikey geçiş, çift ana dal, yan dal, yabancı uyruklu öğrenci kabulü ile ilgili her türlü çalışmaları ve takibini yapmak, programların düzenlenmesini sağlamak.</w:t>
            </w:r>
          </w:p>
          <w:p w:rsidR="006E274B" w:rsidRPr="008F1F14" w:rsidRDefault="008F1F14" w:rsidP="00C75EEB">
            <w:pPr>
              <w:pStyle w:val="ListeParagraf"/>
              <w:spacing w:after="0"/>
              <w:ind w:left="324"/>
              <w:jc w:val="both"/>
              <w:rPr>
                <w:rFonts w:eastAsia="Symbol"/>
                <w:lang w:eastAsia="ko-KR"/>
              </w:rPr>
            </w:pPr>
            <w:r w:rsidRPr="00C75EEB">
              <w:t>ERASMUS, FARABİ ve MEVLANA programlarından yararlanmak isteyen öğrenci</w:t>
            </w:r>
            <w:r w:rsidR="009C23B8" w:rsidRPr="00C75EEB">
              <w:t xml:space="preserve">lere yardımcı olmak, Anabilim Dalı Başkanlıkları ile </w:t>
            </w:r>
            <w:r w:rsidR="00C75EEB" w:rsidRPr="00C75EEB">
              <w:t>koordinasyonu sağlamak.</w:t>
            </w:r>
          </w:p>
        </w:tc>
      </w:tr>
    </w:tbl>
    <w:p w:rsidR="00C75EEB" w:rsidRDefault="00C75EEB">
      <w:pPr>
        <w:rPr>
          <w:rFonts w:ascii="Times New Roman" w:hAnsi="Times New Roman" w:cs="Times New Roman"/>
        </w:rPr>
        <w:sectPr w:rsidR="00C75EEB" w:rsidSect="00AA1B4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240" w:gutter="0"/>
          <w:cols w:space="708"/>
          <w:docGrid w:linePitch="360"/>
        </w:sectPr>
      </w:pPr>
    </w:p>
    <w:tbl>
      <w:tblPr>
        <w:tblStyle w:val="TabloKlavuzu"/>
        <w:tblW w:w="10774" w:type="dxa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655"/>
      </w:tblGrid>
      <w:tr w:rsidR="00C75EEB" w:rsidTr="00AA1B4F">
        <w:tc>
          <w:tcPr>
            <w:tcW w:w="3119" w:type="dxa"/>
          </w:tcPr>
          <w:p w:rsidR="00C75EEB" w:rsidRDefault="00C75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C75EEB" w:rsidRPr="008F1F14" w:rsidRDefault="00C75EEB" w:rsidP="00C75EEB">
            <w:pPr>
              <w:pStyle w:val="ListeParagraf"/>
              <w:jc w:val="both"/>
            </w:pPr>
            <w:r>
              <w:t>Enstitü</w:t>
            </w:r>
            <w:r w:rsidRPr="008F1F14">
              <w:t xml:space="preserve"> Resmi İnternet sayfasını düzenlemek ve sürekli takibini yapmak.</w:t>
            </w:r>
          </w:p>
          <w:p w:rsidR="00C75EEB" w:rsidRPr="008F1F14" w:rsidRDefault="00C75EEB" w:rsidP="00C75EEB">
            <w:pPr>
              <w:pStyle w:val="ListeParagraf"/>
              <w:jc w:val="both"/>
            </w:pPr>
            <w:r w:rsidRPr="008F1F14">
              <w:t>Bilirkişilik görevlendirmelerini sağlamak.</w:t>
            </w:r>
          </w:p>
          <w:p w:rsidR="00C75EEB" w:rsidRPr="008F1F14" w:rsidRDefault="00C75EEB" w:rsidP="00C75EEB">
            <w:pPr>
              <w:pStyle w:val="ListeParagraf"/>
              <w:jc w:val="both"/>
            </w:pPr>
            <w:r>
              <w:t xml:space="preserve">Enstitü </w:t>
            </w:r>
            <w:r w:rsidRPr="008F1F14">
              <w:t xml:space="preserve">tarafından düzenlenecek konferans, panel, toplantı, </w:t>
            </w:r>
            <w:proofErr w:type="gramStart"/>
            <w:r w:rsidRPr="008F1F14">
              <w:t>sempozyum</w:t>
            </w:r>
            <w:proofErr w:type="gramEnd"/>
            <w:r w:rsidRPr="008F1F14">
              <w:t>, seminer, yemek, gezi, teknik gezi gibi etkinlikleri organize etmek.</w:t>
            </w:r>
          </w:p>
          <w:p w:rsidR="00C75EEB" w:rsidRPr="008F1F14" w:rsidRDefault="00C75EEB" w:rsidP="00C75EEB">
            <w:pPr>
              <w:pStyle w:val="ListeParagraf"/>
              <w:jc w:val="both"/>
            </w:pPr>
            <w:r w:rsidRPr="008F1F14">
              <w:t>Mezuniyet töreni ile ilgili çalışmaları düzenlemek.</w:t>
            </w:r>
          </w:p>
          <w:p w:rsidR="00C75EEB" w:rsidRPr="008F1F14" w:rsidRDefault="00C75EEB" w:rsidP="00C75EEB">
            <w:pPr>
              <w:pStyle w:val="ListeParagraf"/>
              <w:jc w:val="both"/>
            </w:pPr>
            <w:r w:rsidRPr="008F1F14">
              <w:t>Arşiv, istatistik ve veri tabanı çalışmalarının sağlıklı bir şekilde yürütülmesini sağlamak.</w:t>
            </w:r>
          </w:p>
          <w:p w:rsidR="00C75EEB" w:rsidRPr="008F1F14" w:rsidRDefault="00C75EEB" w:rsidP="00C75EEB">
            <w:pPr>
              <w:pStyle w:val="ListeParagraf"/>
              <w:jc w:val="both"/>
            </w:pPr>
            <w:r>
              <w:t xml:space="preserve">Enstitüde </w:t>
            </w:r>
            <w:r w:rsidRPr="008F1F14">
              <w:t>açılacak kitap sergileri, stantlar ile asılmak istenen afiş ve benzeri talepleri incelemek, denetlemek.</w:t>
            </w:r>
          </w:p>
          <w:p w:rsidR="00C75EEB" w:rsidRPr="008F1F14" w:rsidRDefault="00C75EEB" w:rsidP="00C75EEB">
            <w:pPr>
              <w:pStyle w:val="ListeParagraf"/>
              <w:jc w:val="both"/>
            </w:pPr>
            <w:r w:rsidRPr="008F1F14">
              <w:t>Her türlü burs işlemleri ile ilgilenmek, bunlar için kurulacak komisyonlara başkanlık yapmak.</w:t>
            </w:r>
          </w:p>
          <w:p w:rsidR="00C75EEB" w:rsidRPr="008F1F14" w:rsidRDefault="00C75EEB" w:rsidP="00C75EEB">
            <w:pPr>
              <w:pStyle w:val="ListeParagraf"/>
              <w:jc w:val="both"/>
            </w:pPr>
            <w:r w:rsidRPr="008F1F14">
              <w:t>Yıllık akademik Faaliyet Raporlarının, stratejik planların, uyum eylem planları ve denetim raporlarının hazırlanması ve denetiminin yapılmasını sağlamak.</w:t>
            </w:r>
          </w:p>
          <w:p w:rsidR="00C75EEB" w:rsidRPr="008F1F14" w:rsidRDefault="00C75EEB" w:rsidP="00C75EEB">
            <w:pPr>
              <w:pStyle w:val="ListeParagraf"/>
              <w:jc w:val="both"/>
            </w:pPr>
            <w:r w:rsidRPr="008F1F14">
              <w:t>Çalışma ortamında iş sağlığı ve güvenliği ile ilgili hususların uygulanması konusunda gerekli uyarıları yapmak.</w:t>
            </w:r>
          </w:p>
          <w:p w:rsidR="00C75EEB" w:rsidRPr="008F1F14" w:rsidRDefault="00C75EEB" w:rsidP="007C549A">
            <w:pPr>
              <w:pStyle w:val="ListeParagraf"/>
              <w:spacing w:after="0"/>
              <w:ind w:left="324"/>
              <w:jc w:val="both"/>
            </w:pPr>
            <w:r w:rsidRPr="008F1F14">
              <w:t>Bağlı olduğu süreç ile üst yöneticileri tarafından verilen diğer iş ve işlemleri yapmak</w:t>
            </w:r>
            <w:r w:rsidRPr="008F1F14">
              <w:rPr>
                <w:color w:val="1A1A1A"/>
              </w:rPr>
              <w:t>.</w:t>
            </w:r>
          </w:p>
          <w:p w:rsidR="00C75EEB" w:rsidRPr="007C549A" w:rsidRDefault="00C75EEB" w:rsidP="007C549A">
            <w:pPr>
              <w:spacing w:before="120" w:after="120"/>
              <w:ind w:left="40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7C549A">
              <w:rPr>
                <w:rFonts w:ascii="Times New Roman" w:hAnsi="Times New Roman" w:cs="Times New Roman"/>
                <w:b/>
                <w:sz w:val="24"/>
                <w:u w:val="single"/>
              </w:rPr>
              <w:t>YETKİLERİ:</w:t>
            </w:r>
          </w:p>
          <w:p w:rsidR="00C75EEB" w:rsidRPr="008F1F14" w:rsidRDefault="00C75EEB" w:rsidP="00C75EEB">
            <w:pPr>
              <w:pStyle w:val="ListeParagraf"/>
              <w:jc w:val="both"/>
            </w:pPr>
            <w:r w:rsidRPr="008F1F14">
              <w:t>Yukarıda belirtilen görev ve sorumlulukları gerçekleştirme yetkisine sahip olmak.</w:t>
            </w:r>
          </w:p>
          <w:p w:rsidR="00C75EEB" w:rsidRPr="008F1F14" w:rsidRDefault="00C75EEB" w:rsidP="00C75EEB">
            <w:pPr>
              <w:pStyle w:val="ListeParagraf"/>
              <w:jc w:val="both"/>
            </w:pPr>
            <w:r w:rsidRPr="008F1F14">
              <w:t>Faaliyetlerin gerçekleştirilmesi için gerekli araç ve gereci kullanabilmek.</w:t>
            </w:r>
          </w:p>
          <w:p w:rsidR="00C75EEB" w:rsidRPr="008F1F14" w:rsidRDefault="00C75EEB" w:rsidP="00C75EEB">
            <w:pPr>
              <w:pStyle w:val="ListeParagraf"/>
              <w:jc w:val="both"/>
              <w:rPr>
                <w:color w:val="1A1A1A"/>
                <w:sz w:val="24"/>
                <w:szCs w:val="24"/>
              </w:rPr>
            </w:pPr>
            <w:r>
              <w:t>Müdüre</w:t>
            </w:r>
            <w:r w:rsidRPr="008F1F14">
              <w:t xml:space="preserve"> görevi başında olmadığı zamanlarda vekâlet</w:t>
            </w:r>
            <w:r>
              <w:t xml:space="preserve"> ederken Enstitüyü</w:t>
            </w:r>
            <w:r w:rsidRPr="008F1F14">
              <w:rPr>
                <w:color w:val="1A1A1A"/>
                <w:sz w:val="24"/>
                <w:szCs w:val="24"/>
              </w:rPr>
              <w:t xml:space="preserve"> temsil yetkisini kullanmak.</w:t>
            </w:r>
          </w:p>
          <w:p w:rsidR="00C75EEB" w:rsidRPr="008F1F14" w:rsidRDefault="00C75EEB" w:rsidP="00C75EEB">
            <w:pPr>
              <w:pStyle w:val="ListeParagraf"/>
              <w:jc w:val="both"/>
              <w:rPr>
                <w:color w:val="1A1A1A"/>
                <w:sz w:val="24"/>
                <w:szCs w:val="24"/>
              </w:rPr>
            </w:pPr>
            <w:r>
              <w:t>Müdüre</w:t>
            </w:r>
            <w:r w:rsidRPr="008F1F14">
              <w:t xml:space="preserve"> görevi başında olmadığı zamanlarda vekâlet</w:t>
            </w:r>
            <w:r>
              <w:t xml:space="preserve"> ederken</w:t>
            </w:r>
            <w:r w:rsidRPr="008F1F14">
              <w:rPr>
                <w:color w:val="1A1A1A"/>
                <w:sz w:val="24"/>
                <w:szCs w:val="24"/>
              </w:rPr>
              <w:t xml:space="preserve"> İmza yetkisine sahip olmak,</w:t>
            </w:r>
          </w:p>
          <w:p w:rsidR="00C75EEB" w:rsidRDefault="00C75EEB" w:rsidP="00C75EEB">
            <w:pPr>
              <w:pStyle w:val="ListeParagraf"/>
              <w:jc w:val="both"/>
              <w:rPr>
                <w:color w:val="1A1A1A"/>
                <w:szCs w:val="24"/>
              </w:rPr>
            </w:pPr>
            <w:r>
              <w:t>Müdüre</w:t>
            </w:r>
            <w:r w:rsidRPr="008F1F14">
              <w:t xml:space="preserve"> görevi başında olmadığı zamanlarda vekâlet</w:t>
            </w:r>
            <w:r>
              <w:t xml:space="preserve"> ederken</w:t>
            </w:r>
            <w:r w:rsidRPr="008F1F14">
              <w:rPr>
                <w:color w:val="1A1A1A"/>
                <w:sz w:val="24"/>
                <w:szCs w:val="24"/>
              </w:rPr>
              <w:t xml:space="preserve"> Harcama yetkisi kullanmak.</w:t>
            </w:r>
          </w:p>
          <w:p w:rsidR="00C75EEB" w:rsidRPr="00C75EEB" w:rsidRDefault="00C75EEB" w:rsidP="00C75EEB">
            <w:pPr>
              <w:pStyle w:val="ListeParagraf"/>
              <w:spacing w:after="0"/>
              <w:ind w:left="324"/>
              <w:jc w:val="both"/>
              <w:rPr>
                <w:color w:val="1A1A1A"/>
                <w:szCs w:val="24"/>
              </w:rPr>
            </w:pPr>
            <w:r w:rsidRPr="008F1F14">
              <w:t>Emrindeki yönetici ve personele iş verme, yönlendirme, yaptıkları işleri kontrol etme, düzeltme, gerektiğinde uyarma, bilgi ve rapor isteme yetkisine sahip olmak.</w:t>
            </w:r>
          </w:p>
        </w:tc>
      </w:tr>
      <w:tr w:rsidR="00CD4B44" w:rsidTr="00AA1B4F">
        <w:trPr>
          <w:trHeight w:val="2009"/>
        </w:trPr>
        <w:tc>
          <w:tcPr>
            <w:tcW w:w="3119" w:type="dxa"/>
            <w:vAlign w:val="center"/>
          </w:tcPr>
          <w:p w:rsidR="00CD4B44" w:rsidRPr="008F1F14" w:rsidRDefault="00CD4B44" w:rsidP="00CD4B44">
            <w:pPr>
              <w:spacing w:before="240" w:line="480" w:lineRule="auto"/>
              <w:rPr>
                <w:rFonts w:ascii="Times New Roman" w:hAnsi="Times New Roman" w:cs="Times New Roman"/>
              </w:rPr>
            </w:pPr>
            <w:r w:rsidRPr="008F1F14">
              <w:rPr>
                <w:rFonts w:ascii="Times New Roman" w:hAnsi="Times New Roman" w:cs="Times New Roman"/>
              </w:rPr>
              <w:t>Görevin Gerektirdiği Nitelikler</w:t>
            </w:r>
          </w:p>
        </w:tc>
        <w:tc>
          <w:tcPr>
            <w:tcW w:w="7655" w:type="dxa"/>
          </w:tcPr>
          <w:p w:rsidR="00CD4B44" w:rsidRPr="008F1F14" w:rsidRDefault="00CD4B44" w:rsidP="00CD4B44">
            <w:pPr>
              <w:pStyle w:val="ListeParagraf"/>
              <w:spacing w:after="0"/>
              <w:ind w:left="324"/>
            </w:pPr>
            <w:r w:rsidRPr="008F1F14">
              <w:t>657 Sayılı Devlet Memurları Kanunu’nda ve 2547 Sayılı Yüksek Öğretim Kanunu’nda belirtilen genel niteliklere sahip olmak,</w:t>
            </w:r>
          </w:p>
          <w:p w:rsidR="00CD4B44" w:rsidRPr="008F1F14" w:rsidRDefault="00CD4B44" w:rsidP="00CD4B44">
            <w:pPr>
              <w:pStyle w:val="ListeParagraf"/>
              <w:spacing w:after="0"/>
              <w:ind w:left="324"/>
            </w:pPr>
            <w:r w:rsidRPr="008F1F14">
              <w:t>Görevinin gerektirdiği düzeyde iş deneyimine sahip olmak,</w:t>
            </w:r>
          </w:p>
          <w:p w:rsidR="00CD4B44" w:rsidRPr="008F1F14" w:rsidRDefault="00CD4B44" w:rsidP="00CD4B44">
            <w:pPr>
              <w:pStyle w:val="ListeParagraf"/>
              <w:spacing w:after="0"/>
              <w:ind w:left="324"/>
            </w:pPr>
            <w:r w:rsidRPr="008F1F14">
              <w:t>Yöneticilik niteliklerine sahip olmak; sevk ve idare gereklerini bilmek,</w:t>
            </w:r>
          </w:p>
          <w:p w:rsidR="00CD4B44" w:rsidRPr="008F1F14" w:rsidRDefault="00CD4B44" w:rsidP="00CD4B44">
            <w:pPr>
              <w:pStyle w:val="ListeParagraf"/>
              <w:spacing w:after="0"/>
              <w:ind w:left="324"/>
            </w:pPr>
            <w:r w:rsidRPr="008F1F14">
              <w:t>Faaliyetlerini en iyi şekilde sürdürebilmesi için gerekli karar verme ve sorun çözme niteliklerine sahip olmak.</w:t>
            </w:r>
          </w:p>
        </w:tc>
      </w:tr>
    </w:tbl>
    <w:p w:rsidR="00CE597E" w:rsidRPr="008F1F14" w:rsidRDefault="00CE597E">
      <w:pPr>
        <w:rPr>
          <w:rFonts w:ascii="Times New Roman" w:hAnsi="Times New Roman" w:cs="Times New Roman"/>
        </w:rPr>
      </w:pPr>
    </w:p>
    <w:sectPr w:rsidR="00CE597E" w:rsidRPr="008F1F14" w:rsidSect="00AA1B4F">
      <w:headerReference w:type="default" r:id="rId14"/>
      <w:pgSz w:w="11906" w:h="16838"/>
      <w:pgMar w:top="1417" w:right="1417" w:bottom="1417" w:left="1417" w:header="708" w:footer="6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751" w:rsidRDefault="00F64751" w:rsidP="004B6519">
      <w:pPr>
        <w:spacing w:after="0" w:line="240" w:lineRule="auto"/>
      </w:pPr>
      <w:r>
        <w:separator/>
      </w:r>
    </w:p>
  </w:endnote>
  <w:endnote w:type="continuationSeparator" w:id="0">
    <w:p w:rsidR="00F64751" w:rsidRDefault="00F64751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03A" w:rsidRDefault="00A5403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743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1"/>
      <w:gridCol w:w="3591"/>
      <w:gridCol w:w="3591"/>
    </w:tblGrid>
    <w:tr w:rsidR="00802CC5" w:rsidRPr="00294524" w:rsidTr="000B2197">
      <w:tc>
        <w:tcPr>
          <w:tcW w:w="3591" w:type="dxa"/>
        </w:tcPr>
        <w:p w:rsidR="00802CC5" w:rsidRPr="00294524" w:rsidRDefault="00802CC5" w:rsidP="00AA1B4F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  <w:tc>
        <w:tcPr>
          <w:tcW w:w="3591" w:type="dxa"/>
        </w:tcPr>
        <w:p w:rsidR="00802CC5" w:rsidRPr="00294524" w:rsidRDefault="00802CC5" w:rsidP="00AA1B4F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  <w:tc>
        <w:tcPr>
          <w:tcW w:w="3591" w:type="dxa"/>
        </w:tcPr>
        <w:p w:rsidR="00802CC5" w:rsidRPr="00294524" w:rsidRDefault="00802CC5" w:rsidP="00AA1B4F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</w:tr>
    <w:tr w:rsidR="00AA1B4F" w:rsidRPr="00294524" w:rsidTr="00802CC5">
      <w:tc>
        <w:tcPr>
          <w:tcW w:w="3591" w:type="dxa"/>
        </w:tcPr>
        <w:p w:rsidR="00AA1B4F" w:rsidRPr="00294524" w:rsidRDefault="00AA1B4F" w:rsidP="00AA1B4F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hAnsi="Times New Roman" w:cs="Times New Roman"/>
              <w:sz w:val="24"/>
            </w:rPr>
            <w:t>Hazırlayan</w:t>
          </w:r>
        </w:p>
      </w:tc>
      <w:tc>
        <w:tcPr>
          <w:tcW w:w="3591" w:type="dxa"/>
        </w:tcPr>
        <w:p w:rsidR="00AA1B4F" w:rsidRPr="00294524" w:rsidRDefault="00AA1B4F" w:rsidP="00AA1B4F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hAnsi="Times New Roman" w:cs="Times New Roman"/>
              <w:sz w:val="24"/>
            </w:rPr>
            <w:t>Sistem Onayı</w:t>
          </w:r>
        </w:p>
      </w:tc>
      <w:tc>
        <w:tcPr>
          <w:tcW w:w="3591" w:type="dxa"/>
        </w:tcPr>
        <w:p w:rsidR="00AA1B4F" w:rsidRPr="00294524" w:rsidRDefault="00AA1B4F" w:rsidP="00AA1B4F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hAnsi="Times New Roman" w:cs="Times New Roman"/>
              <w:sz w:val="24"/>
            </w:rPr>
            <w:t>Yürürlük Onayı</w:t>
          </w:r>
        </w:p>
      </w:tc>
    </w:tr>
    <w:tr w:rsidR="00AA1B4F" w:rsidRPr="00294524" w:rsidTr="00802CC5">
      <w:tc>
        <w:tcPr>
          <w:tcW w:w="3591" w:type="dxa"/>
        </w:tcPr>
        <w:p w:rsidR="00AA1B4F" w:rsidRPr="00294524" w:rsidRDefault="00802CC5" w:rsidP="00AA1B4F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bookmarkStart w:id="0" w:name="_GoBack"/>
          <w:r>
            <w:rPr>
              <w:rFonts w:ascii="Times New Roman" w:eastAsia="Calibri" w:hAnsi="Times New Roman" w:cs="Times New Roman"/>
              <w:sz w:val="24"/>
            </w:rPr>
            <w:t>Kemalettin BAL</w:t>
          </w:r>
          <w:bookmarkEnd w:id="0"/>
        </w:p>
      </w:tc>
      <w:tc>
        <w:tcPr>
          <w:tcW w:w="3591" w:type="dxa"/>
        </w:tcPr>
        <w:p w:rsidR="00AA1B4F" w:rsidRPr="00294524" w:rsidRDefault="00AA1B4F" w:rsidP="00AA1B4F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eastAsia="Calibri" w:hAnsi="Times New Roman" w:cs="Times New Roman"/>
              <w:sz w:val="24"/>
            </w:rPr>
            <w:t>Kalite Koordinatörlüğü</w:t>
          </w:r>
        </w:p>
      </w:tc>
      <w:tc>
        <w:tcPr>
          <w:tcW w:w="3591" w:type="dxa"/>
        </w:tcPr>
        <w:p w:rsidR="00AA1B4F" w:rsidRPr="00294524" w:rsidRDefault="00AA1B4F" w:rsidP="00AA1B4F">
          <w:pPr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hAnsi="Times New Roman" w:cs="Times New Roman"/>
              <w:sz w:val="24"/>
            </w:rPr>
            <w:t>Prof. Dr. Bülent ŞENGÖRÜR</w:t>
          </w:r>
        </w:p>
      </w:tc>
    </w:tr>
    <w:tr w:rsidR="00AA1B4F" w:rsidRPr="00294524" w:rsidTr="00802CC5">
      <w:tc>
        <w:tcPr>
          <w:tcW w:w="3591" w:type="dxa"/>
        </w:tcPr>
        <w:p w:rsidR="00AA1B4F" w:rsidRPr="00294524" w:rsidRDefault="00AA1B4F" w:rsidP="00AA1B4F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  <w:tc>
        <w:tcPr>
          <w:tcW w:w="3591" w:type="dxa"/>
        </w:tcPr>
        <w:p w:rsidR="00AA1B4F" w:rsidRPr="00294524" w:rsidRDefault="00AA1B4F" w:rsidP="00AA1B4F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  <w:tc>
        <w:tcPr>
          <w:tcW w:w="3591" w:type="dxa"/>
        </w:tcPr>
        <w:p w:rsidR="00AA1B4F" w:rsidRPr="00294524" w:rsidRDefault="00AA1B4F" w:rsidP="00AA1B4F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</w:tr>
  </w:tbl>
  <w:p w:rsidR="004B6519" w:rsidRDefault="004B6519" w:rsidP="00AA1B4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513"/>
      <w:gridCol w:w="3639"/>
      <w:gridCol w:w="3622"/>
    </w:tblGrid>
    <w:tr w:rsidR="008F1F14" w:rsidRPr="00340F3E" w:rsidTr="00D25330">
      <w:trPr>
        <w:trHeight w:val="189"/>
      </w:trPr>
      <w:tc>
        <w:tcPr>
          <w:tcW w:w="3513" w:type="dxa"/>
          <w:shd w:val="clear" w:color="auto" w:fill="auto"/>
        </w:tcPr>
        <w:p w:rsidR="008F1F14" w:rsidRPr="009B343C" w:rsidRDefault="008F1F14" w:rsidP="008F1F1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0"/>
            </w:rPr>
          </w:pPr>
          <w:r w:rsidRPr="009B343C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639" w:type="dxa"/>
          <w:shd w:val="clear" w:color="auto" w:fill="auto"/>
        </w:tcPr>
        <w:p w:rsidR="008F1F14" w:rsidRPr="009B343C" w:rsidRDefault="008F1F14" w:rsidP="008F1F1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0"/>
            </w:rPr>
          </w:pPr>
          <w:r w:rsidRPr="009B343C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622" w:type="dxa"/>
          <w:shd w:val="clear" w:color="auto" w:fill="auto"/>
        </w:tcPr>
        <w:p w:rsidR="008F1F14" w:rsidRPr="009B343C" w:rsidRDefault="008F1F14" w:rsidP="008F1F1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0"/>
            </w:rPr>
          </w:pPr>
          <w:r w:rsidRPr="009B343C">
            <w:rPr>
              <w:rFonts w:ascii="Arial" w:hAnsi="Arial" w:cs="Arial"/>
              <w:sz w:val="20"/>
            </w:rPr>
            <w:t>Yürürlük Onayı</w:t>
          </w:r>
        </w:p>
      </w:tc>
    </w:tr>
    <w:tr w:rsidR="008F1F14" w:rsidRPr="00340F3E" w:rsidTr="00D25330">
      <w:trPr>
        <w:trHeight w:val="845"/>
      </w:trPr>
      <w:tc>
        <w:tcPr>
          <w:tcW w:w="3513" w:type="dxa"/>
          <w:shd w:val="clear" w:color="auto" w:fill="auto"/>
        </w:tcPr>
        <w:p w:rsidR="008F1F14" w:rsidRPr="00043790" w:rsidRDefault="008F1F14" w:rsidP="008F1F1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Davut ÇAPAR</w:t>
          </w:r>
        </w:p>
      </w:tc>
      <w:tc>
        <w:tcPr>
          <w:tcW w:w="3639" w:type="dxa"/>
          <w:shd w:val="clear" w:color="auto" w:fill="auto"/>
        </w:tcPr>
        <w:p w:rsidR="008F1F14" w:rsidRPr="00043790" w:rsidRDefault="008F1F14" w:rsidP="008F1F14">
          <w:pPr>
            <w:tabs>
              <w:tab w:val="center" w:pos="1699"/>
              <w:tab w:val="right" w:pos="3399"/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            Kenan SEZEN</w:t>
          </w:r>
        </w:p>
      </w:tc>
      <w:tc>
        <w:tcPr>
          <w:tcW w:w="3622" w:type="dxa"/>
          <w:shd w:val="clear" w:color="auto" w:fill="auto"/>
        </w:tcPr>
        <w:p w:rsidR="008F1F14" w:rsidRPr="00252BA4" w:rsidRDefault="008F1F14" w:rsidP="008F1F1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252BA4">
            <w:rPr>
              <w:rFonts w:ascii="Times New Roman" w:hAnsi="Times New Roman" w:cs="Times New Roman"/>
              <w:sz w:val="24"/>
              <w:szCs w:val="24"/>
            </w:rPr>
            <w:t>Pr</w:t>
          </w:r>
          <w:r>
            <w:rPr>
              <w:rFonts w:ascii="Times New Roman" w:hAnsi="Times New Roman" w:cs="Times New Roman"/>
              <w:sz w:val="24"/>
              <w:szCs w:val="24"/>
            </w:rPr>
            <w:t>o</w:t>
          </w:r>
          <w:r w:rsidRPr="00252BA4">
            <w:rPr>
              <w:rFonts w:ascii="Times New Roman" w:hAnsi="Times New Roman" w:cs="Times New Roman"/>
              <w:sz w:val="24"/>
              <w:szCs w:val="24"/>
            </w:rPr>
            <w:t>f.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252BA4">
            <w:rPr>
              <w:rFonts w:ascii="Times New Roman" w:hAnsi="Times New Roman" w:cs="Times New Roman"/>
              <w:sz w:val="24"/>
              <w:szCs w:val="24"/>
            </w:rPr>
            <w:t>Dr.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Neziha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MUSAOĞLU</w:t>
          </w:r>
        </w:p>
      </w:tc>
    </w:tr>
  </w:tbl>
  <w:p w:rsidR="008F1F14" w:rsidRDefault="008F1F14">
    <w:pPr>
      <w:pStyle w:val="AltBilgi"/>
    </w:pPr>
    <w:r>
      <w:rPr>
        <w:sz w:val="18"/>
        <w:szCs w:val="18"/>
      </w:rPr>
      <w:t>(F</w:t>
    </w:r>
    <w:r w:rsidRPr="00174D38">
      <w:rPr>
        <w:sz w:val="18"/>
        <w:szCs w:val="18"/>
      </w:rPr>
      <w:t>orm No:</w:t>
    </w:r>
    <w:r>
      <w:rPr>
        <w:sz w:val="18"/>
        <w:szCs w:val="18"/>
      </w:rPr>
      <w:t>FF-</w:t>
    </w:r>
    <w:r w:rsidRPr="008F1F14">
      <w:rPr>
        <w:sz w:val="18"/>
        <w:szCs w:val="18"/>
        <w:highlight w:val="red"/>
      </w:rPr>
      <w:t>201</w:t>
    </w:r>
    <w:r>
      <w:rPr>
        <w:sz w:val="18"/>
        <w:szCs w:val="18"/>
      </w:rPr>
      <w:t>;</w:t>
    </w:r>
    <w:r w:rsidRPr="00174D38">
      <w:rPr>
        <w:sz w:val="18"/>
        <w:szCs w:val="18"/>
      </w:rPr>
      <w:t>Revizyon Tarihi</w:t>
    </w:r>
    <w:proofErr w:type="gramStart"/>
    <w:r w:rsidRPr="00174D38">
      <w:rPr>
        <w:sz w:val="18"/>
        <w:szCs w:val="18"/>
      </w:rPr>
      <w:t>:</w:t>
    </w:r>
    <w:r>
      <w:rPr>
        <w:sz w:val="18"/>
        <w:szCs w:val="18"/>
      </w:rPr>
      <w:t>;</w:t>
    </w:r>
    <w:proofErr w:type="gramEnd"/>
    <w:r w:rsidRPr="00174D38">
      <w:rPr>
        <w:sz w:val="18"/>
        <w:szCs w:val="18"/>
      </w:rPr>
      <w:t xml:space="preserve"> Revizyon No:)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751" w:rsidRDefault="00F64751" w:rsidP="004B6519">
      <w:pPr>
        <w:spacing w:after="0" w:line="240" w:lineRule="auto"/>
      </w:pPr>
      <w:r>
        <w:separator/>
      </w:r>
    </w:p>
  </w:footnote>
  <w:footnote w:type="continuationSeparator" w:id="0">
    <w:p w:rsidR="00F64751" w:rsidRDefault="00F64751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03A" w:rsidRDefault="00A5403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74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AA1B4F" w:rsidRPr="00BF714B" w:rsidTr="00AC2F68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AA1B4F" w:rsidRPr="00BF714B" w:rsidRDefault="00AA1B4F" w:rsidP="00AA1B4F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09A6A8FC" wp14:editId="59AD785A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7" name="Resim 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AA1B4F" w:rsidRPr="00BF714B" w:rsidRDefault="00AA1B4F" w:rsidP="00AA1B4F">
          <w:pPr>
            <w:spacing w:after="0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  <w:sz w:val="36"/>
            </w:rPr>
            <w:t>MÜDÜR YARDIMCISI</w:t>
          </w:r>
        </w:p>
      </w:tc>
      <w:tc>
        <w:tcPr>
          <w:tcW w:w="1564" w:type="dxa"/>
          <w:vAlign w:val="center"/>
        </w:tcPr>
        <w:p w:rsidR="00AA1B4F" w:rsidRPr="00BF714B" w:rsidRDefault="00AA1B4F" w:rsidP="00411315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AA1B4F" w:rsidRPr="00BF714B" w:rsidRDefault="00AA1B4F" w:rsidP="00411315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ENO.GT</w:t>
          </w:r>
          <w:proofErr w:type="gramEnd"/>
          <w:r>
            <w:rPr>
              <w:rFonts w:ascii="Times New Roman" w:hAnsi="Times New Roman"/>
              <w:sz w:val="20"/>
            </w:rPr>
            <w:t>.002</w:t>
          </w:r>
        </w:p>
      </w:tc>
    </w:tr>
    <w:tr w:rsidR="00AA1B4F" w:rsidRPr="00BF714B" w:rsidTr="00AC2F68">
      <w:trPr>
        <w:trHeight w:val="303"/>
      </w:trPr>
      <w:tc>
        <w:tcPr>
          <w:tcW w:w="1701" w:type="dxa"/>
          <w:vMerge/>
          <w:vAlign w:val="center"/>
        </w:tcPr>
        <w:p w:rsidR="00AA1B4F" w:rsidRPr="00BF714B" w:rsidRDefault="00AA1B4F" w:rsidP="00AA1B4F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AA1B4F" w:rsidRDefault="00AA1B4F" w:rsidP="00AA1B4F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AA1B4F" w:rsidRPr="00BF714B" w:rsidRDefault="00AA1B4F" w:rsidP="00411315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AA1B4F" w:rsidRPr="00BF714B" w:rsidRDefault="00AA1B4F" w:rsidP="00411315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A5403A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AA1B4F" w:rsidRPr="00BF714B" w:rsidTr="00AC2F68">
      <w:trPr>
        <w:trHeight w:val="303"/>
      </w:trPr>
      <w:tc>
        <w:tcPr>
          <w:tcW w:w="1701" w:type="dxa"/>
          <w:vMerge/>
          <w:vAlign w:val="center"/>
        </w:tcPr>
        <w:p w:rsidR="00AA1B4F" w:rsidRPr="00BF714B" w:rsidRDefault="00AA1B4F" w:rsidP="00AA1B4F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AA1B4F" w:rsidRDefault="00AA1B4F" w:rsidP="00AA1B4F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AA1B4F" w:rsidRPr="00BF714B" w:rsidRDefault="00AA1B4F" w:rsidP="00411315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AA1B4F" w:rsidRPr="00BF714B" w:rsidRDefault="00AA1B4F" w:rsidP="00411315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AA1B4F" w:rsidRPr="00BF714B" w:rsidTr="00AC2F68">
      <w:trPr>
        <w:trHeight w:val="303"/>
      </w:trPr>
      <w:tc>
        <w:tcPr>
          <w:tcW w:w="1701" w:type="dxa"/>
          <w:vMerge/>
          <w:vAlign w:val="center"/>
        </w:tcPr>
        <w:p w:rsidR="00AA1B4F" w:rsidRPr="00BF714B" w:rsidRDefault="00AA1B4F" w:rsidP="00AA1B4F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AA1B4F" w:rsidRDefault="00AA1B4F" w:rsidP="00AA1B4F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AA1B4F" w:rsidRPr="00BF714B" w:rsidRDefault="00AA1B4F" w:rsidP="00411315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AA1B4F" w:rsidRPr="00BF714B" w:rsidRDefault="00AA1B4F" w:rsidP="00411315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AA1B4F" w:rsidRPr="00BF714B" w:rsidTr="00AC2F68">
      <w:trPr>
        <w:trHeight w:val="303"/>
      </w:trPr>
      <w:tc>
        <w:tcPr>
          <w:tcW w:w="1701" w:type="dxa"/>
          <w:vMerge/>
          <w:vAlign w:val="center"/>
        </w:tcPr>
        <w:p w:rsidR="00AA1B4F" w:rsidRPr="00BF714B" w:rsidRDefault="00AA1B4F" w:rsidP="00AA1B4F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AA1B4F" w:rsidRDefault="00AA1B4F" w:rsidP="00AA1B4F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AA1B4F" w:rsidRPr="00BF714B" w:rsidRDefault="00AA1B4F" w:rsidP="00411315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AA1B4F" w:rsidRPr="00BF714B" w:rsidRDefault="00AA1B4F" w:rsidP="00411315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1/2</w:t>
          </w:r>
        </w:p>
      </w:tc>
    </w:tr>
  </w:tbl>
  <w:p w:rsidR="00AA1B4F" w:rsidRPr="00AA1B4F" w:rsidRDefault="00AA1B4F" w:rsidP="00AA1B4F">
    <w:pPr>
      <w:pStyle w:val="stBilgi"/>
      <w:rPr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03A" w:rsidRDefault="00A5403A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74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AA1B4F" w:rsidRPr="00BF714B" w:rsidTr="00AC2F68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AA1B4F" w:rsidRPr="00BF714B" w:rsidRDefault="00AA1B4F" w:rsidP="00AA1B4F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1312" behindDoc="0" locked="0" layoutInCell="1" allowOverlap="1" wp14:anchorId="13ADD5A0" wp14:editId="0EE90EC1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8" name="Resim 8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AA1B4F" w:rsidRPr="00BF714B" w:rsidRDefault="00AA1B4F" w:rsidP="00AA1B4F">
          <w:pPr>
            <w:spacing w:after="0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  <w:sz w:val="36"/>
            </w:rPr>
            <w:t>MÜDÜR YARDIMCISI</w:t>
          </w:r>
        </w:p>
      </w:tc>
      <w:tc>
        <w:tcPr>
          <w:tcW w:w="1564" w:type="dxa"/>
          <w:vAlign w:val="center"/>
        </w:tcPr>
        <w:p w:rsidR="00AA1B4F" w:rsidRPr="00BF714B" w:rsidRDefault="00AA1B4F" w:rsidP="00411315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AA1B4F" w:rsidRPr="00BF714B" w:rsidRDefault="00AA1B4F" w:rsidP="00411315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ENO.GT</w:t>
          </w:r>
          <w:proofErr w:type="gramEnd"/>
          <w:r>
            <w:rPr>
              <w:rFonts w:ascii="Times New Roman" w:hAnsi="Times New Roman"/>
              <w:sz w:val="20"/>
            </w:rPr>
            <w:t>.002</w:t>
          </w:r>
        </w:p>
      </w:tc>
    </w:tr>
    <w:tr w:rsidR="00AA1B4F" w:rsidRPr="00BF714B" w:rsidTr="00AC2F68">
      <w:trPr>
        <w:trHeight w:val="303"/>
      </w:trPr>
      <w:tc>
        <w:tcPr>
          <w:tcW w:w="1701" w:type="dxa"/>
          <w:vMerge/>
          <w:vAlign w:val="center"/>
        </w:tcPr>
        <w:p w:rsidR="00AA1B4F" w:rsidRPr="00BF714B" w:rsidRDefault="00AA1B4F" w:rsidP="00AA1B4F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AA1B4F" w:rsidRDefault="00AA1B4F" w:rsidP="00AA1B4F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AA1B4F" w:rsidRPr="00BF714B" w:rsidRDefault="00AA1B4F" w:rsidP="00411315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AA1B4F" w:rsidRPr="00BF714B" w:rsidRDefault="00AA1B4F" w:rsidP="00411315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A5403A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AA1B4F" w:rsidRPr="00BF714B" w:rsidTr="00AC2F68">
      <w:trPr>
        <w:trHeight w:val="303"/>
      </w:trPr>
      <w:tc>
        <w:tcPr>
          <w:tcW w:w="1701" w:type="dxa"/>
          <w:vMerge/>
          <w:vAlign w:val="center"/>
        </w:tcPr>
        <w:p w:rsidR="00AA1B4F" w:rsidRPr="00BF714B" w:rsidRDefault="00AA1B4F" w:rsidP="00AA1B4F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AA1B4F" w:rsidRDefault="00AA1B4F" w:rsidP="00AA1B4F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AA1B4F" w:rsidRPr="00BF714B" w:rsidRDefault="00AA1B4F" w:rsidP="00411315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AA1B4F" w:rsidRPr="00BF714B" w:rsidRDefault="00AA1B4F" w:rsidP="00411315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AA1B4F" w:rsidRPr="00BF714B" w:rsidTr="00AC2F68">
      <w:trPr>
        <w:trHeight w:val="303"/>
      </w:trPr>
      <w:tc>
        <w:tcPr>
          <w:tcW w:w="1701" w:type="dxa"/>
          <w:vMerge/>
          <w:vAlign w:val="center"/>
        </w:tcPr>
        <w:p w:rsidR="00AA1B4F" w:rsidRPr="00BF714B" w:rsidRDefault="00AA1B4F" w:rsidP="00AA1B4F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AA1B4F" w:rsidRDefault="00AA1B4F" w:rsidP="00AA1B4F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AA1B4F" w:rsidRPr="00BF714B" w:rsidRDefault="00AA1B4F" w:rsidP="00411315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AA1B4F" w:rsidRPr="00BF714B" w:rsidRDefault="00AA1B4F" w:rsidP="00411315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AA1B4F" w:rsidRPr="00BF714B" w:rsidTr="00AC2F68">
      <w:trPr>
        <w:trHeight w:val="303"/>
      </w:trPr>
      <w:tc>
        <w:tcPr>
          <w:tcW w:w="1701" w:type="dxa"/>
          <w:vMerge/>
          <w:vAlign w:val="center"/>
        </w:tcPr>
        <w:p w:rsidR="00AA1B4F" w:rsidRPr="00BF714B" w:rsidRDefault="00AA1B4F" w:rsidP="00AA1B4F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AA1B4F" w:rsidRDefault="00AA1B4F" w:rsidP="00AA1B4F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AA1B4F" w:rsidRPr="00BF714B" w:rsidRDefault="00AA1B4F" w:rsidP="00411315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AA1B4F" w:rsidRPr="00BF714B" w:rsidRDefault="00AA1B4F" w:rsidP="00411315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2/2</w:t>
          </w:r>
        </w:p>
      </w:tc>
    </w:tr>
  </w:tbl>
  <w:p w:rsidR="00AA1B4F" w:rsidRPr="00AA1B4F" w:rsidRDefault="00AA1B4F" w:rsidP="00AA1B4F">
    <w:pPr>
      <w:pStyle w:val="stBilgi"/>
      <w:rPr>
        <w:sz w:val="8"/>
      </w:rPr>
    </w:pPr>
  </w:p>
  <w:p w:rsidR="00C75EEB" w:rsidRPr="00AA1B4F" w:rsidRDefault="00C75EEB" w:rsidP="00AA1B4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6105E4"/>
    <w:multiLevelType w:val="hybridMultilevel"/>
    <w:tmpl w:val="A2EEF2F6"/>
    <w:lvl w:ilvl="0" w:tplc="8B1E615A">
      <w:start w:val="1"/>
      <w:numFmt w:val="bullet"/>
      <w:pStyle w:val="ListeParagraf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19"/>
    <w:rsid w:val="000079B3"/>
    <w:rsid w:val="00023CDB"/>
    <w:rsid w:val="00043790"/>
    <w:rsid w:val="001659BC"/>
    <w:rsid w:val="00167A31"/>
    <w:rsid w:val="001D7C6E"/>
    <w:rsid w:val="00252BA4"/>
    <w:rsid w:val="002C10AE"/>
    <w:rsid w:val="002E6D68"/>
    <w:rsid w:val="003B4AEB"/>
    <w:rsid w:val="00411315"/>
    <w:rsid w:val="00493F8D"/>
    <w:rsid w:val="004B476A"/>
    <w:rsid w:val="004B6519"/>
    <w:rsid w:val="00530CD8"/>
    <w:rsid w:val="005643E0"/>
    <w:rsid w:val="00616C0E"/>
    <w:rsid w:val="006339DF"/>
    <w:rsid w:val="00641F0B"/>
    <w:rsid w:val="006A5F26"/>
    <w:rsid w:val="006E274B"/>
    <w:rsid w:val="007149CB"/>
    <w:rsid w:val="007A3A48"/>
    <w:rsid w:val="007C49E6"/>
    <w:rsid w:val="007C549A"/>
    <w:rsid w:val="00802CC5"/>
    <w:rsid w:val="00831107"/>
    <w:rsid w:val="0084439C"/>
    <w:rsid w:val="0086779D"/>
    <w:rsid w:val="008F1F14"/>
    <w:rsid w:val="00921A60"/>
    <w:rsid w:val="009A56BB"/>
    <w:rsid w:val="009B343C"/>
    <w:rsid w:val="009C23B8"/>
    <w:rsid w:val="00A130B7"/>
    <w:rsid w:val="00A5403A"/>
    <w:rsid w:val="00AA1B4F"/>
    <w:rsid w:val="00AE095E"/>
    <w:rsid w:val="00B74527"/>
    <w:rsid w:val="00B86ECE"/>
    <w:rsid w:val="00C75EEB"/>
    <w:rsid w:val="00C86281"/>
    <w:rsid w:val="00CB5646"/>
    <w:rsid w:val="00CD4B44"/>
    <w:rsid w:val="00CD64D7"/>
    <w:rsid w:val="00CE597E"/>
    <w:rsid w:val="00CF5FF9"/>
    <w:rsid w:val="00D61A36"/>
    <w:rsid w:val="00D85D71"/>
    <w:rsid w:val="00DB020B"/>
    <w:rsid w:val="00DF666C"/>
    <w:rsid w:val="00E44B85"/>
    <w:rsid w:val="00E74E88"/>
    <w:rsid w:val="00E82D90"/>
    <w:rsid w:val="00EA15FF"/>
    <w:rsid w:val="00EC7D1F"/>
    <w:rsid w:val="00F22055"/>
    <w:rsid w:val="00F64751"/>
    <w:rsid w:val="00FA5760"/>
    <w:rsid w:val="00FA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5A36A8"/>
  <w15:docId w15:val="{64741010-DBE4-4056-8BA0-A9E2996BF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autoRedefine/>
    <w:uiPriority w:val="34"/>
    <w:qFormat/>
    <w:rsid w:val="007149CB"/>
    <w:pPr>
      <w:numPr>
        <w:numId w:val="7"/>
      </w:numPr>
      <w:spacing w:after="200" w:line="276" w:lineRule="auto"/>
      <w:ind w:left="326" w:hanging="284"/>
      <w:contextualSpacing/>
    </w:pPr>
    <w:rPr>
      <w:rFonts w:ascii="Times New Roman" w:eastAsia="Calibri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22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2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C46BA-90C9-4596-9DA1-C9C520BB2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Güven Taşoğulları</cp:lastModifiedBy>
  <dcterms:created xsi:type="dcterms:W3CDTF">2018-07-23T12:50:00Z</dcterms:created>
  <dcterms:modified xsi:type="dcterms:W3CDTF">2019-10-31T11:07:00Z</dcterms:modified>
</cp:coreProperties>
</file>