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150919" w:rsidP="003B13F7">
            <w:pPr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Dekan</w:t>
            </w:r>
            <w:r>
              <w:rPr>
                <w:rFonts w:ascii="Times New Roman" w:hAnsi="Times New Roman"/>
              </w:rPr>
              <w:t>lık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CF5C41" w:rsidP="0063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Tekni</w:t>
            </w:r>
            <w:r w:rsidR="00630320">
              <w:rPr>
                <w:rFonts w:ascii="Times New Roman" w:hAnsi="Times New Roman"/>
              </w:rPr>
              <w:t>syen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CF5C41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Sekreteri</w:t>
            </w:r>
          </w:p>
        </w:tc>
      </w:tr>
      <w:tr w:rsidR="004B6519" w:rsidRPr="00CB5EE2" w:rsidTr="00630320">
        <w:trPr>
          <w:trHeight w:val="6202"/>
          <w:jc w:val="center"/>
        </w:trPr>
        <w:tc>
          <w:tcPr>
            <w:tcW w:w="3114" w:type="dxa"/>
            <w:vAlign w:val="center"/>
          </w:tcPr>
          <w:p w:rsidR="004B6519" w:rsidRPr="00150919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Lisans uygulama derslerinin öz hazırlıklarını dersin araştırma görevlisi ile birlikte yapmak,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Lisans uygulama dersi sonrası laboratuvarlardaki cihazların kontrol edilmesi,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Laboratuvarda kullanılan sarf malzemeleri ve kimyasalların stok durumunu kontrol etmek, eksilen veya biten laboratuvar sarf malzemelerini ilgili bölüm başkanlığına bildirmek,</w:t>
            </w:r>
          </w:p>
          <w:p w:rsidR="00630320" w:rsidRPr="00630320" w:rsidRDefault="00517D9E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Genel olarak görevli olduğu </w:t>
            </w:r>
            <w:r w:rsidR="00630320" w:rsidRPr="00630320">
              <w:rPr>
                <w:rFonts w:ascii="Times New Roman" w:hAnsi="Times New Roman"/>
              </w:rPr>
              <w:t>laboratuvarın düzenini sağlamak,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Dersin dışında laboratuvara deney yapmak için gelen öğrencilere refakat etmek,</w:t>
            </w:r>
          </w:p>
          <w:p w:rsidR="00630320" w:rsidRPr="00630320" w:rsidRDefault="00517D9E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Laboratuvardaki</w:t>
            </w:r>
            <w:bookmarkStart w:id="0" w:name="_GoBack"/>
            <w:bookmarkEnd w:id="0"/>
            <w:r w:rsidR="00630320" w:rsidRPr="00630320">
              <w:rPr>
                <w:rFonts w:ascii="Times New Roman" w:hAnsi="Times New Roman"/>
              </w:rPr>
              <w:t xml:space="preserve"> alçak gerilim arıza-onarım-bakım işlerini yürütmek,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Laboratuvarda tamir, bakım, onarım gerektiren yerleri ilgili bölüm başkanlığına bildirmek,</w:t>
            </w:r>
          </w:p>
          <w:p w:rsidR="00150919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Amirlerince verilecek diğer görevleri yerine getirmek.</w:t>
            </w:r>
            <w:r w:rsidR="00150919" w:rsidRPr="00630320">
              <w:rPr>
                <w:rFonts w:ascii="Times New Roman" w:hAnsi="Times New Roman"/>
              </w:rPr>
              <w:t xml:space="preserve"> </w:t>
            </w:r>
          </w:p>
          <w:p w:rsidR="007A13B6" w:rsidRPr="00222E5C" w:rsidRDefault="007A13B6" w:rsidP="00630320">
            <w:pPr>
              <w:spacing w:after="120"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7A13B6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</w:tc>
      </w:tr>
      <w:tr w:rsidR="00222E5C" w:rsidRPr="00CB5EE2" w:rsidTr="00CF5C41">
        <w:trPr>
          <w:trHeight w:val="401"/>
          <w:jc w:val="center"/>
        </w:trPr>
        <w:tc>
          <w:tcPr>
            <w:tcW w:w="3114" w:type="dxa"/>
            <w:vAlign w:val="center"/>
          </w:tcPr>
          <w:p w:rsidR="00222E5C" w:rsidRPr="00150919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CF5C41" w:rsidRP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CF5C41">
              <w:rPr>
                <w:rFonts w:ascii="Times New Roman" w:hAnsi="Times New Roman"/>
              </w:rPr>
              <w:t>657 Sayılı Devlet Memurları Kanunu’nda belirtilen genel niteliklere sahip olmak,</w:t>
            </w:r>
          </w:p>
          <w:p w:rsidR="00222E5C" w:rsidRP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</w:pPr>
            <w:r w:rsidRPr="00CF5C41">
              <w:rPr>
                <w:rFonts w:ascii="Times New Roman" w:hAnsi="Times New Roman"/>
              </w:rPr>
              <w:t>Görevinin gerektirdiği düzeyde iş deneyimine sahip olmak</w:t>
            </w:r>
            <w:r w:rsidRPr="00E23743">
              <w:t>,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19" w:rsidRDefault="000F0319" w:rsidP="004B6519">
      <w:pPr>
        <w:spacing w:after="0" w:line="240" w:lineRule="auto"/>
      </w:pPr>
      <w:r>
        <w:separator/>
      </w:r>
    </w:p>
  </w:endnote>
  <w:endnote w:type="continuationSeparator" w:id="0">
    <w:p w:rsidR="000F0319" w:rsidRDefault="000F031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222E5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19" w:rsidRDefault="000F0319" w:rsidP="004B6519">
      <w:pPr>
        <w:spacing w:after="0" w:line="240" w:lineRule="auto"/>
      </w:pPr>
      <w:r>
        <w:separator/>
      </w:r>
    </w:p>
  </w:footnote>
  <w:footnote w:type="continuationSeparator" w:id="0">
    <w:p w:rsidR="000F0319" w:rsidRDefault="000F031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17D7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980FD7" w:rsidP="00630320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TEKNİ</w:t>
          </w:r>
          <w:r w:rsidR="00630320">
            <w:rPr>
              <w:rFonts w:ascii="Times New Roman" w:hAnsi="Times New Roman"/>
              <w:b/>
              <w:sz w:val="36"/>
            </w:rPr>
            <w:t>SYEN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20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222E5C">
            <w:rPr>
              <w:rFonts w:ascii="Times New Roman" w:hAnsi="Times New Roman"/>
              <w:sz w:val="20"/>
            </w:rPr>
            <w:t>O.GT</w:t>
          </w:r>
          <w:proofErr w:type="gramEnd"/>
          <w:r w:rsidR="00222E5C">
            <w:rPr>
              <w:rFonts w:ascii="Times New Roman" w:hAnsi="Times New Roman"/>
              <w:sz w:val="20"/>
            </w:rPr>
            <w:t>.01</w:t>
          </w:r>
          <w:r w:rsidR="00630320">
            <w:rPr>
              <w:rFonts w:ascii="Times New Roman" w:hAnsi="Times New Roman"/>
              <w:sz w:val="20"/>
            </w:rPr>
            <w:t>6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46949"/>
    <w:multiLevelType w:val="hybridMultilevel"/>
    <w:tmpl w:val="25AC95A4"/>
    <w:lvl w:ilvl="0" w:tplc="42E0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B90900"/>
    <w:multiLevelType w:val="hybridMultilevel"/>
    <w:tmpl w:val="B290B0EA"/>
    <w:lvl w:ilvl="0" w:tplc="A042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F03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340AF8"/>
    <w:rsid w:val="003A5BA3"/>
    <w:rsid w:val="003B0A9A"/>
    <w:rsid w:val="003B13F7"/>
    <w:rsid w:val="003B4AEB"/>
    <w:rsid w:val="003D7311"/>
    <w:rsid w:val="00427264"/>
    <w:rsid w:val="004A3816"/>
    <w:rsid w:val="004B476A"/>
    <w:rsid w:val="004B6519"/>
    <w:rsid w:val="005159E4"/>
    <w:rsid w:val="00517D9E"/>
    <w:rsid w:val="005257F7"/>
    <w:rsid w:val="00526376"/>
    <w:rsid w:val="00535BC3"/>
    <w:rsid w:val="00586A99"/>
    <w:rsid w:val="005E66B8"/>
    <w:rsid w:val="005E69CE"/>
    <w:rsid w:val="00616C0E"/>
    <w:rsid w:val="00630320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0F74"/>
    <w:rsid w:val="0086779D"/>
    <w:rsid w:val="008B6D76"/>
    <w:rsid w:val="008C6C2B"/>
    <w:rsid w:val="008D0DF7"/>
    <w:rsid w:val="008F1F14"/>
    <w:rsid w:val="00921A60"/>
    <w:rsid w:val="00973E28"/>
    <w:rsid w:val="00980FD7"/>
    <w:rsid w:val="009A56BB"/>
    <w:rsid w:val="009B343C"/>
    <w:rsid w:val="00A03880"/>
    <w:rsid w:val="00A101A1"/>
    <w:rsid w:val="00AC59EA"/>
    <w:rsid w:val="00B53DE1"/>
    <w:rsid w:val="00B74527"/>
    <w:rsid w:val="00B81CC8"/>
    <w:rsid w:val="00BA0D54"/>
    <w:rsid w:val="00BD477E"/>
    <w:rsid w:val="00C86281"/>
    <w:rsid w:val="00CB5EE2"/>
    <w:rsid w:val="00CC3EFC"/>
    <w:rsid w:val="00CC7A87"/>
    <w:rsid w:val="00CE597E"/>
    <w:rsid w:val="00CF5C41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1EE5-0F90-464A-B016-DCA56722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51</cp:revision>
  <dcterms:created xsi:type="dcterms:W3CDTF">2018-07-23T12:50:00Z</dcterms:created>
  <dcterms:modified xsi:type="dcterms:W3CDTF">2019-11-21T12:15:00Z</dcterms:modified>
</cp:coreProperties>
</file>