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XSpec="center" w:tblpY="2551"/>
        <w:tblW w:w="9933" w:type="dxa"/>
        <w:tblLook w:val="04A0" w:firstRow="1" w:lastRow="0" w:firstColumn="1" w:lastColumn="0" w:noHBand="0" w:noVBand="1"/>
      </w:tblPr>
      <w:tblGrid>
        <w:gridCol w:w="2693"/>
        <w:gridCol w:w="7240"/>
      </w:tblGrid>
      <w:tr w:rsidR="008D2DF1" w:rsidTr="008D2DF1">
        <w:trPr>
          <w:trHeight w:val="274"/>
        </w:trPr>
        <w:tc>
          <w:tcPr>
            <w:tcW w:w="2693" w:type="dxa"/>
          </w:tcPr>
          <w:p w:rsidR="008D2DF1" w:rsidRPr="001914D4" w:rsidRDefault="008D2DF1" w:rsidP="003C3D77">
            <w:pPr>
              <w:rPr>
                <w:rFonts w:ascii="Times New Roman" w:hAnsi="Times New Roman"/>
              </w:rPr>
            </w:pPr>
            <w:r w:rsidRPr="001914D4">
              <w:rPr>
                <w:rFonts w:ascii="Times New Roman" w:hAnsi="Times New Roman"/>
              </w:rPr>
              <w:t>Birimi</w:t>
            </w:r>
          </w:p>
        </w:tc>
        <w:tc>
          <w:tcPr>
            <w:tcW w:w="7240" w:type="dxa"/>
          </w:tcPr>
          <w:p w:rsidR="008D2DF1" w:rsidRPr="001914D4" w:rsidRDefault="008D2DF1" w:rsidP="003C3D77">
            <w:pPr>
              <w:rPr>
                <w:rFonts w:ascii="Times New Roman" w:hAnsi="Times New Roman"/>
              </w:rPr>
            </w:pPr>
            <w:r w:rsidRPr="001914D4">
              <w:rPr>
                <w:rFonts w:ascii="Times New Roman" w:hAnsi="Times New Roman"/>
              </w:rPr>
              <w:t>Kütüphane ve Dokümantasyon Daire Başkanlığı</w:t>
            </w:r>
          </w:p>
        </w:tc>
      </w:tr>
      <w:tr w:rsidR="008D2DF1" w:rsidTr="008D2DF1">
        <w:trPr>
          <w:trHeight w:val="278"/>
        </w:trPr>
        <w:tc>
          <w:tcPr>
            <w:tcW w:w="2693" w:type="dxa"/>
          </w:tcPr>
          <w:p w:rsidR="008D2DF1" w:rsidRPr="001914D4" w:rsidRDefault="008D2DF1" w:rsidP="003C3D77">
            <w:pPr>
              <w:rPr>
                <w:rFonts w:ascii="Times New Roman" w:hAnsi="Times New Roman"/>
              </w:rPr>
            </w:pPr>
            <w:r w:rsidRPr="001914D4">
              <w:rPr>
                <w:rFonts w:ascii="Times New Roman" w:hAnsi="Times New Roman"/>
              </w:rPr>
              <w:t>Kadro Unvanı</w:t>
            </w:r>
          </w:p>
        </w:tc>
        <w:tc>
          <w:tcPr>
            <w:tcW w:w="7240" w:type="dxa"/>
          </w:tcPr>
          <w:p w:rsidR="008D2DF1" w:rsidRPr="001914D4" w:rsidRDefault="008D2DF1" w:rsidP="003C3D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Kütüphaneci</w:t>
            </w:r>
          </w:p>
        </w:tc>
      </w:tr>
      <w:tr w:rsidR="008D2DF1" w:rsidTr="008D2DF1">
        <w:trPr>
          <w:trHeight w:val="267"/>
        </w:trPr>
        <w:tc>
          <w:tcPr>
            <w:tcW w:w="2693" w:type="dxa"/>
          </w:tcPr>
          <w:p w:rsidR="008D2DF1" w:rsidRPr="001914D4" w:rsidRDefault="008D2DF1" w:rsidP="003C3D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Bağlı Bulunduğu Unvan</w:t>
            </w:r>
          </w:p>
        </w:tc>
        <w:tc>
          <w:tcPr>
            <w:tcW w:w="7240" w:type="dxa"/>
          </w:tcPr>
          <w:p w:rsidR="008D2DF1" w:rsidRPr="001914D4" w:rsidRDefault="008D2DF1" w:rsidP="003C3D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Birim Amirlerine bağlı görev yapar</w:t>
            </w:r>
          </w:p>
        </w:tc>
      </w:tr>
      <w:tr w:rsidR="008D2DF1" w:rsidTr="008D2DF1">
        <w:trPr>
          <w:trHeight w:val="8205"/>
        </w:trPr>
        <w:tc>
          <w:tcPr>
            <w:tcW w:w="2693" w:type="dxa"/>
          </w:tcPr>
          <w:p w:rsidR="008D2DF1" w:rsidRDefault="008D2DF1" w:rsidP="003C3D77">
            <w:pPr>
              <w:rPr>
                <w:rFonts w:ascii="Times New Roman" w:hAnsi="Times New Roman"/>
              </w:rPr>
            </w:pPr>
          </w:p>
          <w:p w:rsidR="008D2DF1" w:rsidRDefault="008D2DF1" w:rsidP="003C3D77">
            <w:pPr>
              <w:rPr>
                <w:rFonts w:ascii="Times New Roman" w:hAnsi="Times New Roman"/>
              </w:rPr>
            </w:pPr>
          </w:p>
          <w:p w:rsidR="008D2DF1" w:rsidRDefault="008D2DF1" w:rsidP="003C3D77">
            <w:pPr>
              <w:rPr>
                <w:rFonts w:ascii="Times New Roman" w:hAnsi="Times New Roman"/>
              </w:rPr>
            </w:pPr>
          </w:p>
          <w:p w:rsidR="008D2DF1" w:rsidRDefault="008D2DF1" w:rsidP="003C3D77">
            <w:pPr>
              <w:rPr>
                <w:rFonts w:ascii="Times New Roman" w:hAnsi="Times New Roman"/>
              </w:rPr>
            </w:pPr>
          </w:p>
          <w:p w:rsidR="008D2DF1" w:rsidRDefault="008D2DF1" w:rsidP="003C3D77">
            <w:pPr>
              <w:rPr>
                <w:rFonts w:ascii="Times New Roman" w:hAnsi="Times New Roman"/>
              </w:rPr>
            </w:pPr>
          </w:p>
          <w:p w:rsidR="008D2DF1" w:rsidRDefault="008D2DF1" w:rsidP="003C3D77">
            <w:pPr>
              <w:rPr>
                <w:rFonts w:ascii="Times New Roman" w:hAnsi="Times New Roman"/>
              </w:rPr>
            </w:pPr>
          </w:p>
          <w:p w:rsidR="008D2DF1" w:rsidRDefault="008D2DF1" w:rsidP="003C3D77">
            <w:pPr>
              <w:rPr>
                <w:rFonts w:ascii="Times New Roman" w:hAnsi="Times New Roman"/>
              </w:rPr>
            </w:pPr>
          </w:p>
          <w:p w:rsidR="008D2DF1" w:rsidRDefault="008D2DF1" w:rsidP="003C3D77">
            <w:pPr>
              <w:rPr>
                <w:rFonts w:ascii="Times New Roman" w:hAnsi="Times New Roman"/>
              </w:rPr>
            </w:pPr>
          </w:p>
          <w:p w:rsidR="008D2DF1" w:rsidRDefault="008D2DF1" w:rsidP="003C3D77">
            <w:pPr>
              <w:rPr>
                <w:rFonts w:ascii="Times New Roman" w:hAnsi="Times New Roman"/>
              </w:rPr>
            </w:pPr>
          </w:p>
          <w:p w:rsidR="008D2DF1" w:rsidRDefault="008D2DF1" w:rsidP="003C3D77">
            <w:pPr>
              <w:rPr>
                <w:rFonts w:ascii="Times New Roman" w:hAnsi="Times New Roman"/>
              </w:rPr>
            </w:pPr>
          </w:p>
          <w:p w:rsidR="008D2DF1" w:rsidRDefault="008D2DF1" w:rsidP="003C3D77">
            <w:pPr>
              <w:rPr>
                <w:rFonts w:ascii="Times New Roman" w:hAnsi="Times New Roman"/>
              </w:rPr>
            </w:pPr>
          </w:p>
          <w:p w:rsidR="008D2DF1" w:rsidRDefault="008D2DF1" w:rsidP="003C3D77">
            <w:pPr>
              <w:rPr>
                <w:rFonts w:ascii="Times New Roman" w:hAnsi="Times New Roman"/>
              </w:rPr>
            </w:pPr>
          </w:p>
          <w:p w:rsidR="008D2DF1" w:rsidRDefault="008D2DF1" w:rsidP="003C3D77">
            <w:pPr>
              <w:rPr>
                <w:rFonts w:ascii="Times New Roman" w:hAnsi="Times New Roman"/>
              </w:rPr>
            </w:pPr>
            <w:r w:rsidRPr="001914D4">
              <w:rPr>
                <w:rFonts w:ascii="Times New Roman" w:hAnsi="Times New Roman"/>
              </w:rPr>
              <w:t>Görev, Yetki ve Sorumluluklar</w:t>
            </w:r>
            <w:r>
              <w:rPr>
                <w:rFonts w:ascii="Times New Roman" w:hAnsi="Times New Roman"/>
              </w:rPr>
              <w:t>ı</w:t>
            </w:r>
          </w:p>
          <w:p w:rsidR="008D2DF1" w:rsidRPr="00AA497D" w:rsidRDefault="008D2DF1" w:rsidP="003C3D77">
            <w:pPr>
              <w:rPr>
                <w:rFonts w:ascii="Times New Roman" w:hAnsi="Times New Roman"/>
              </w:rPr>
            </w:pPr>
          </w:p>
          <w:p w:rsidR="008D2DF1" w:rsidRPr="00AA497D" w:rsidRDefault="008D2DF1" w:rsidP="003C3D77">
            <w:pPr>
              <w:rPr>
                <w:rFonts w:ascii="Times New Roman" w:hAnsi="Times New Roman"/>
              </w:rPr>
            </w:pPr>
          </w:p>
          <w:p w:rsidR="008D2DF1" w:rsidRPr="00AA497D" w:rsidRDefault="008D2DF1" w:rsidP="003C3D77">
            <w:pPr>
              <w:rPr>
                <w:rFonts w:ascii="Times New Roman" w:hAnsi="Times New Roman"/>
              </w:rPr>
            </w:pPr>
          </w:p>
          <w:p w:rsidR="008D2DF1" w:rsidRPr="00AA497D" w:rsidRDefault="008D2DF1" w:rsidP="003C3D77">
            <w:pPr>
              <w:rPr>
                <w:rFonts w:ascii="Times New Roman" w:hAnsi="Times New Roman"/>
              </w:rPr>
            </w:pPr>
          </w:p>
          <w:p w:rsidR="008D2DF1" w:rsidRPr="00AA497D" w:rsidRDefault="008D2DF1" w:rsidP="003C3D77">
            <w:pPr>
              <w:rPr>
                <w:rFonts w:ascii="Times New Roman" w:hAnsi="Times New Roman"/>
              </w:rPr>
            </w:pPr>
          </w:p>
          <w:p w:rsidR="008D2DF1" w:rsidRDefault="008D2DF1" w:rsidP="003C3D77">
            <w:pPr>
              <w:rPr>
                <w:rFonts w:ascii="Times New Roman" w:hAnsi="Times New Roman"/>
              </w:rPr>
            </w:pPr>
          </w:p>
          <w:p w:rsidR="008D2DF1" w:rsidRDefault="008D2DF1" w:rsidP="003C3D77">
            <w:pPr>
              <w:jc w:val="center"/>
              <w:rPr>
                <w:rFonts w:ascii="Times New Roman" w:hAnsi="Times New Roman"/>
              </w:rPr>
            </w:pPr>
          </w:p>
          <w:p w:rsidR="008D2DF1" w:rsidRPr="00350A41" w:rsidRDefault="008D2DF1" w:rsidP="003C3D77">
            <w:pPr>
              <w:jc w:val="center"/>
              <w:rPr>
                <w:rFonts w:ascii="Times New Roman" w:hAnsi="Times New Roman"/>
              </w:rPr>
            </w:pPr>
          </w:p>
          <w:p w:rsidR="008D2DF1" w:rsidRPr="00350A41" w:rsidRDefault="008D2DF1" w:rsidP="003C3D77">
            <w:pPr>
              <w:rPr>
                <w:rFonts w:ascii="Times New Roman" w:hAnsi="Times New Roman"/>
              </w:rPr>
            </w:pPr>
          </w:p>
          <w:p w:rsidR="008D2DF1" w:rsidRPr="00350A41" w:rsidRDefault="008D2DF1" w:rsidP="003C3D77">
            <w:pPr>
              <w:rPr>
                <w:rFonts w:ascii="Times New Roman" w:hAnsi="Times New Roman"/>
              </w:rPr>
            </w:pPr>
          </w:p>
          <w:p w:rsidR="008D2DF1" w:rsidRPr="00350A41" w:rsidRDefault="008D2DF1" w:rsidP="003C3D77">
            <w:pPr>
              <w:rPr>
                <w:rFonts w:ascii="Times New Roman" w:hAnsi="Times New Roman"/>
              </w:rPr>
            </w:pPr>
          </w:p>
          <w:p w:rsidR="008D2DF1" w:rsidRDefault="008D2DF1" w:rsidP="003C3D77">
            <w:pPr>
              <w:rPr>
                <w:rFonts w:ascii="Times New Roman" w:hAnsi="Times New Roman"/>
              </w:rPr>
            </w:pPr>
          </w:p>
          <w:p w:rsidR="008D2DF1" w:rsidRPr="00350A41" w:rsidRDefault="008D2DF1" w:rsidP="003C3D77">
            <w:pPr>
              <w:rPr>
                <w:rFonts w:ascii="Times New Roman" w:hAnsi="Times New Roman"/>
              </w:rPr>
            </w:pPr>
          </w:p>
          <w:p w:rsidR="008D2DF1" w:rsidRDefault="008D2DF1" w:rsidP="003C3D77">
            <w:pPr>
              <w:rPr>
                <w:rFonts w:ascii="Times New Roman" w:hAnsi="Times New Roman"/>
              </w:rPr>
            </w:pPr>
          </w:p>
          <w:p w:rsidR="008D2DF1" w:rsidRDefault="008D2DF1" w:rsidP="003C3D77">
            <w:pPr>
              <w:rPr>
                <w:rFonts w:ascii="Times New Roman" w:hAnsi="Times New Roman"/>
              </w:rPr>
            </w:pPr>
          </w:p>
          <w:p w:rsidR="008D2DF1" w:rsidRDefault="008D2DF1" w:rsidP="003C3D77">
            <w:pPr>
              <w:rPr>
                <w:rFonts w:ascii="Times New Roman" w:hAnsi="Times New Roman"/>
              </w:rPr>
            </w:pPr>
          </w:p>
          <w:p w:rsidR="008D2DF1" w:rsidRDefault="008D2DF1" w:rsidP="003C3D77">
            <w:pPr>
              <w:rPr>
                <w:rFonts w:ascii="Times New Roman" w:hAnsi="Times New Roman"/>
              </w:rPr>
            </w:pPr>
          </w:p>
          <w:p w:rsidR="008D2DF1" w:rsidRPr="00350A41" w:rsidRDefault="008D2DF1" w:rsidP="003C3D77">
            <w:pPr>
              <w:rPr>
                <w:rFonts w:ascii="Times New Roman" w:hAnsi="Times New Roman"/>
              </w:rPr>
            </w:pPr>
          </w:p>
        </w:tc>
        <w:tc>
          <w:tcPr>
            <w:tcW w:w="7240" w:type="dxa"/>
          </w:tcPr>
          <w:p w:rsidR="00576F72" w:rsidRPr="00576F72" w:rsidRDefault="00576F72" w:rsidP="00576F72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6F72">
              <w:rPr>
                <w:rFonts w:ascii="Times New Roman" w:hAnsi="Times New Roman"/>
              </w:rPr>
              <w:t xml:space="preserve">Kataloglama, sınıflandırma ve barkod basım işlemlerini (Kitap-Kitap Dışı) yapmak. </w:t>
            </w:r>
          </w:p>
          <w:p w:rsidR="00576F72" w:rsidRPr="00576F72" w:rsidRDefault="00576F72" w:rsidP="00576F72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6F72">
              <w:rPr>
                <w:rFonts w:ascii="Times New Roman" w:hAnsi="Times New Roman"/>
              </w:rPr>
              <w:t>Ödünç verme, süre uzatımı, ayırtma(rezerv) işlemlerini yapmak.</w:t>
            </w:r>
          </w:p>
          <w:p w:rsidR="00576F72" w:rsidRPr="00576F72" w:rsidRDefault="00576F72" w:rsidP="00576F72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6F72">
              <w:rPr>
                <w:rFonts w:ascii="Times New Roman" w:hAnsi="Times New Roman"/>
              </w:rPr>
              <w:t xml:space="preserve">İade ve gecikme cezası işlemlerini yapmak. </w:t>
            </w:r>
          </w:p>
          <w:p w:rsidR="00576F72" w:rsidRPr="00576F72" w:rsidRDefault="00576F72" w:rsidP="00576F72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6F72">
              <w:rPr>
                <w:rFonts w:ascii="Times New Roman" w:hAnsi="Times New Roman"/>
              </w:rPr>
              <w:t>Üyelik iptali ve ilişik kesme işlemlerini yapmak.</w:t>
            </w:r>
          </w:p>
          <w:p w:rsidR="00576F72" w:rsidRPr="00576F72" w:rsidRDefault="00576F72" w:rsidP="00576F72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6F72">
              <w:rPr>
                <w:rFonts w:ascii="Times New Roman" w:hAnsi="Times New Roman"/>
              </w:rPr>
              <w:t>Etiketleme işlemlerini yapmak,</w:t>
            </w:r>
          </w:p>
          <w:p w:rsidR="00576F72" w:rsidRPr="00576F72" w:rsidRDefault="00576F72" w:rsidP="00576F72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6F72">
              <w:rPr>
                <w:rFonts w:ascii="Times New Roman" w:hAnsi="Times New Roman"/>
              </w:rPr>
              <w:t>Üye kaydı işlemlerini yapmak.</w:t>
            </w:r>
          </w:p>
          <w:p w:rsidR="00576F72" w:rsidRPr="00576F72" w:rsidRDefault="00576F72" w:rsidP="00576F72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6F72">
              <w:rPr>
                <w:rFonts w:ascii="Times New Roman" w:hAnsi="Times New Roman"/>
              </w:rPr>
              <w:t>Kütüphane hizmetlerinin tanıtımı yapmak.</w:t>
            </w:r>
          </w:p>
          <w:p w:rsidR="00576F72" w:rsidRPr="00576F72" w:rsidRDefault="00576F72" w:rsidP="00576F72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6F72">
              <w:rPr>
                <w:rFonts w:ascii="Times New Roman" w:hAnsi="Times New Roman"/>
              </w:rPr>
              <w:t>Yararlandırma, okuyucu salonu kontrol ve denetimi yapmak.</w:t>
            </w:r>
          </w:p>
          <w:p w:rsidR="00576F72" w:rsidRPr="00576F72" w:rsidRDefault="00576F72" w:rsidP="00576F72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6F72">
              <w:rPr>
                <w:rFonts w:ascii="Times New Roman" w:hAnsi="Times New Roman"/>
              </w:rPr>
              <w:t>K</w:t>
            </w:r>
            <w:r w:rsidR="00AA4B01">
              <w:rPr>
                <w:rFonts w:ascii="Times New Roman" w:hAnsi="Times New Roman"/>
              </w:rPr>
              <w:t>ütüphane içi danışma hizmeti vermek</w:t>
            </w:r>
          </w:p>
          <w:p w:rsidR="00576F72" w:rsidRPr="00576F72" w:rsidRDefault="00576F72" w:rsidP="00576F72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6F72">
              <w:rPr>
                <w:rFonts w:ascii="Times New Roman" w:hAnsi="Times New Roman"/>
              </w:rPr>
              <w:t>Mesai saatleri dışında kütüphane bankosunda nöbet hizmeti vermek.</w:t>
            </w:r>
          </w:p>
          <w:p w:rsidR="008D2DF1" w:rsidRDefault="008D2DF1" w:rsidP="00576F72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17">
              <w:rPr>
                <w:rFonts w:ascii="Times New Roman" w:hAnsi="Times New Roman"/>
              </w:rPr>
              <w:t>Kitap satın alma</w:t>
            </w:r>
            <w:r>
              <w:rPr>
                <w:rFonts w:ascii="Times New Roman" w:hAnsi="Times New Roman"/>
              </w:rPr>
              <w:t xml:space="preserve"> öncesi </w:t>
            </w:r>
            <w:r w:rsidRPr="00D37417">
              <w:rPr>
                <w:rFonts w:ascii="Times New Roman" w:hAnsi="Times New Roman"/>
              </w:rPr>
              <w:t>kontrol ve araştırma</w:t>
            </w:r>
            <w:r w:rsidR="00AA4B01">
              <w:rPr>
                <w:rFonts w:ascii="Times New Roman" w:hAnsi="Times New Roman"/>
              </w:rPr>
              <w:t xml:space="preserve"> yapmak.</w:t>
            </w:r>
          </w:p>
          <w:p w:rsidR="008D2DF1" w:rsidRDefault="008D2DF1" w:rsidP="00576F72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17">
              <w:rPr>
                <w:rFonts w:ascii="Times New Roman" w:hAnsi="Times New Roman"/>
              </w:rPr>
              <w:t>Öğrencilerin talep ettiği yayınların incelenmesi ve kütüphaneye kazandırılması</w:t>
            </w:r>
            <w:r w:rsidR="00AA4B01">
              <w:rPr>
                <w:rFonts w:ascii="Times New Roman" w:hAnsi="Times New Roman"/>
              </w:rPr>
              <w:t>nı sağlamak</w:t>
            </w:r>
          </w:p>
          <w:p w:rsidR="008D2DF1" w:rsidRDefault="008D2DF1" w:rsidP="00576F72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Kütüphaneye </w:t>
            </w:r>
            <w:r w:rsidRPr="00D37417">
              <w:rPr>
                <w:rFonts w:ascii="Times New Roman" w:hAnsi="Times New Roman"/>
              </w:rPr>
              <w:t>bağışlanan tüm yayınların incelenmesi ve değerlendirilmesi.</w:t>
            </w:r>
          </w:p>
          <w:p w:rsidR="008D2DF1" w:rsidRDefault="008D2DF1" w:rsidP="00576F72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17">
              <w:rPr>
                <w:rFonts w:ascii="Times New Roman" w:hAnsi="Times New Roman"/>
              </w:rPr>
              <w:t>Akademik ve idari personel ile öğrencilerin araştırmalarına yardımcı olacak kütüphaneler arası kaynak alış-verişi (KITS TÜBESS) işlemlerini yapmak.</w:t>
            </w:r>
          </w:p>
          <w:p w:rsidR="00206527" w:rsidRDefault="00206527" w:rsidP="00576F72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iThenticate</w:t>
            </w:r>
            <w:proofErr w:type="spellEnd"/>
            <w:r>
              <w:rPr>
                <w:rFonts w:ascii="Times New Roman" w:hAnsi="Times New Roman"/>
              </w:rPr>
              <w:t xml:space="preserve"> ve </w:t>
            </w:r>
            <w:proofErr w:type="spellStart"/>
            <w:r>
              <w:rPr>
                <w:rFonts w:ascii="Times New Roman" w:hAnsi="Times New Roman"/>
              </w:rPr>
              <w:t>turnitin</w:t>
            </w:r>
            <w:proofErr w:type="spellEnd"/>
            <w:r>
              <w:rPr>
                <w:rFonts w:ascii="Times New Roman" w:hAnsi="Times New Roman"/>
              </w:rPr>
              <w:t xml:space="preserve"> intihal programlarına kullanıcı tanımlama işlemlerini gerçekleştirmek.)</w:t>
            </w:r>
          </w:p>
          <w:p w:rsidR="008D2DF1" w:rsidRDefault="008D2DF1" w:rsidP="00576F72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17">
              <w:rPr>
                <w:rFonts w:ascii="Times New Roman" w:hAnsi="Times New Roman"/>
              </w:rPr>
              <w:t>Açık Erişim (Kurumsal Arşiv) ile ilgili tüm işler</w:t>
            </w:r>
            <w:r w:rsidR="00AA4B01">
              <w:rPr>
                <w:rFonts w:ascii="Times New Roman" w:hAnsi="Times New Roman"/>
              </w:rPr>
              <w:t>i yapmak</w:t>
            </w:r>
          </w:p>
          <w:p w:rsidR="008D2DF1" w:rsidRDefault="008D2DF1" w:rsidP="00576F72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17">
              <w:rPr>
                <w:rFonts w:ascii="Times New Roman" w:hAnsi="Times New Roman"/>
              </w:rPr>
              <w:t>Bilgisayar ve otomasyon sistemindeki arızalar ve işleyişi ile ilgili düzenlemeler</w:t>
            </w:r>
            <w:r w:rsidR="00AA4B01">
              <w:rPr>
                <w:rFonts w:ascii="Times New Roman" w:hAnsi="Times New Roman"/>
              </w:rPr>
              <w:t>i yapmak</w:t>
            </w:r>
          </w:p>
          <w:p w:rsidR="008D2DF1" w:rsidRDefault="008D2DF1" w:rsidP="00576F72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417">
              <w:rPr>
                <w:rFonts w:ascii="Times New Roman" w:hAnsi="Times New Roman"/>
              </w:rPr>
              <w:t>Veri</w:t>
            </w:r>
            <w:r>
              <w:rPr>
                <w:rFonts w:ascii="Times New Roman" w:hAnsi="Times New Roman"/>
              </w:rPr>
              <w:t xml:space="preserve"> </w:t>
            </w:r>
            <w:r w:rsidRPr="00D37417">
              <w:rPr>
                <w:rFonts w:ascii="Times New Roman" w:hAnsi="Times New Roman"/>
              </w:rPr>
              <w:t>tabanları ile e-kaynakların seçiminin sağlanması ve yararlandırılması</w:t>
            </w:r>
            <w:r w:rsidR="00AA4B01">
              <w:rPr>
                <w:rFonts w:ascii="Times New Roman" w:hAnsi="Times New Roman"/>
              </w:rPr>
              <w:t xml:space="preserve"> ile ilgili iş ve işlemleri yapmak.</w:t>
            </w:r>
          </w:p>
          <w:p w:rsidR="00786647" w:rsidRDefault="00786647" w:rsidP="00576F72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Başkanlığın görev alanı ile ilgili amirin vereceği diğer görevleri yapmak.</w:t>
            </w:r>
          </w:p>
          <w:p w:rsidR="00786647" w:rsidRDefault="00786647" w:rsidP="00576F72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Yukarıda belirtilen görevlerini yerine getirirken ilgili Şube Müdürüne ve Kütüphane Daire Başkanı’na karşı sorumludur.</w:t>
            </w:r>
          </w:p>
          <w:p w:rsidR="008D2DF1" w:rsidRPr="00D37417" w:rsidRDefault="008D2DF1" w:rsidP="003C3D77">
            <w:pPr>
              <w:pStyle w:val="ListeParagraf"/>
              <w:spacing w:after="0" w:line="240" w:lineRule="auto"/>
              <w:ind w:left="780"/>
              <w:jc w:val="both"/>
              <w:rPr>
                <w:rFonts w:ascii="Times New Roman" w:hAnsi="Times New Roman"/>
              </w:rPr>
            </w:pPr>
          </w:p>
        </w:tc>
      </w:tr>
      <w:tr w:rsidR="008D2DF1" w:rsidTr="008D2DF1">
        <w:trPr>
          <w:trHeight w:val="708"/>
        </w:trPr>
        <w:tc>
          <w:tcPr>
            <w:tcW w:w="2693" w:type="dxa"/>
          </w:tcPr>
          <w:p w:rsidR="008D2DF1" w:rsidRDefault="008D2DF1" w:rsidP="003C3D77">
            <w:pPr>
              <w:rPr>
                <w:rFonts w:ascii="Times New Roman" w:hAnsi="Times New Roman"/>
              </w:rPr>
            </w:pPr>
          </w:p>
          <w:p w:rsidR="008D2DF1" w:rsidRDefault="008D2DF1" w:rsidP="003C3D77">
            <w:pPr>
              <w:rPr>
                <w:rFonts w:ascii="Times New Roman" w:hAnsi="Times New Roman"/>
              </w:rPr>
            </w:pPr>
            <w:r w:rsidRPr="00F33604">
              <w:rPr>
                <w:rFonts w:ascii="Times New Roman" w:hAnsi="Times New Roman"/>
              </w:rPr>
              <w:t>Görevin Gerektirdiği Nitelikler</w:t>
            </w:r>
          </w:p>
        </w:tc>
        <w:tc>
          <w:tcPr>
            <w:tcW w:w="7240" w:type="dxa"/>
          </w:tcPr>
          <w:p w:rsidR="008D2DF1" w:rsidRPr="00A67B1C" w:rsidRDefault="008D2DF1" w:rsidP="003C3D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Bilgi ve Belge Yönetimi Bölümü mezunu olmak</w:t>
            </w:r>
            <w:r w:rsidRPr="00A67B1C">
              <w:rPr>
                <w:rFonts w:ascii="Times New Roman" w:hAnsi="Times New Roman"/>
              </w:rPr>
              <w:t>, Verilecek görevi yürütecek bilgi ve beceriye sahip olmak,657 sayılı Devlet Memurları Kanununda sayılan şartlara haiz olmak.</w:t>
            </w:r>
          </w:p>
        </w:tc>
      </w:tr>
    </w:tbl>
    <w:p w:rsidR="004E7B7D" w:rsidRDefault="005009BE" w:rsidP="000E7211">
      <w:bookmarkStart w:id="0" w:name="_GoBack"/>
      <w:bookmarkEnd w:id="0"/>
    </w:p>
    <w:sectPr w:rsidR="004E7B7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9BE" w:rsidRDefault="005009BE" w:rsidP="005B4880">
      <w:pPr>
        <w:spacing w:after="0" w:line="240" w:lineRule="auto"/>
      </w:pPr>
      <w:r>
        <w:separator/>
      </w:r>
    </w:p>
  </w:endnote>
  <w:endnote w:type="continuationSeparator" w:id="0">
    <w:p w:rsidR="005009BE" w:rsidRDefault="005009BE" w:rsidP="005B4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151"/>
      <w:gridCol w:w="3259"/>
      <w:gridCol w:w="3513"/>
    </w:tblGrid>
    <w:tr w:rsidR="005B4880" w:rsidRPr="00072166" w:rsidTr="005B4880">
      <w:trPr>
        <w:jc w:val="center"/>
      </w:trPr>
      <w:tc>
        <w:tcPr>
          <w:tcW w:w="3151" w:type="dxa"/>
          <w:tcBorders>
            <w:top w:val="single" w:sz="4" w:space="0" w:color="auto"/>
          </w:tcBorders>
        </w:tcPr>
        <w:p w:rsidR="005B4880" w:rsidRPr="009955AE" w:rsidRDefault="007578AC" w:rsidP="007578AC">
          <w:pPr>
            <w:pStyle w:val="a"/>
            <w:rPr>
              <w:rFonts w:ascii="Arial" w:eastAsia="Times New Roman" w:hAnsi="Arial" w:cs="Arial"/>
              <w:b/>
              <w:lang w:eastAsia="tr-TR"/>
            </w:rPr>
          </w:pPr>
          <w:r>
            <w:rPr>
              <w:rFonts w:ascii="Arial" w:eastAsia="Times New Roman" w:hAnsi="Arial" w:cs="Arial"/>
              <w:b/>
              <w:lang w:eastAsia="tr-TR"/>
            </w:rPr>
            <w:t xml:space="preserve">            </w:t>
          </w:r>
          <w:r w:rsidR="005B4880" w:rsidRPr="009955AE">
            <w:rPr>
              <w:rFonts w:ascii="Arial" w:eastAsia="Times New Roman" w:hAnsi="Arial" w:cs="Arial"/>
              <w:b/>
              <w:lang w:eastAsia="tr-TR"/>
            </w:rPr>
            <w:t>Hazırlayan</w:t>
          </w:r>
        </w:p>
      </w:tc>
      <w:tc>
        <w:tcPr>
          <w:tcW w:w="3259" w:type="dxa"/>
          <w:tcBorders>
            <w:top w:val="single" w:sz="4" w:space="0" w:color="auto"/>
          </w:tcBorders>
        </w:tcPr>
        <w:p w:rsidR="005B4880" w:rsidRPr="009955AE" w:rsidRDefault="007578AC" w:rsidP="007578AC">
          <w:pPr>
            <w:pStyle w:val="a"/>
            <w:rPr>
              <w:rFonts w:ascii="Arial" w:eastAsia="Times New Roman" w:hAnsi="Arial" w:cs="Arial"/>
              <w:b/>
              <w:u w:val="single"/>
              <w:lang w:eastAsia="tr-TR"/>
            </w:rPr>
          </w:pPr>
          <w:r>
            <w:rPr>
              <w:rFonts w:ascii="Arial" w:eastAsia="Times New Roman" w:hAnsi="Arial" w:cs="Arial"/>
              <w:b/>
              <w:lang w:eastAsia="tr-TR"/>
            </w:rPr>
            <w:t xml:space="preserve">           </w:t>
          </w:r>
          <w:r w:rsidR="005B4880" w:rsidRPr="009955AE">
            <w:rPr>
              <w:rFonts w:ascii="Arial" w:eastAsia="Times New Roman" w:hAnsi="Arial" w:cs="Arial"/>
              <w:b/>
              <w:lang w:eastAsia="tr-TR"/>
            </w:rPr>
            <w:t>Sistem Onayı</w:t>
          </w:r>
          <w:r w:rsidR="005B4880" w:rsidRPr="009955AE">
            <w:rPr>
              <w:rFonts w:ascii="Arial" w:eastAsia="Times New Roman" w:hAnsi="Arial" w:cs="Arial"/>
              <w:b/>
              <w:u w:val="single"/>
              <w:lang w:eastAsia="tr-TR"/>
            </w:rPr>
            <w:t xml:space="preserve"> </w:t>
          </w:r>
        </w:p>
      </w:tc>
      <w:tc>
        <w:tcPr>
          <w:tcW w:w="3513" w:type="dxa"/>
          <w:tcBorders>
            <w:top w:val="single" w:sz="4" w:space="0" w:color="auto"/>
          </w:tcBorders>
        </w:tcPr>
        <w:p w:rsidR="005B4880" w:rsidRPr="009955AE" w:rsidRDefault="005B4880" w:rsidP="007578AC">
          <w:pPr>
            <w:pStyle w:val="a"/>
            <w:jc w:val="center"/>
            <w:rPr>
              <w:rFonts w:ascii="Arial" w:eastAsia="Times New Roman" w:hAnsi="Arial" w:cs="Arial"/>
              <w:b/>
              <w:lang w:eastAsia="tr-TR"/>
            </w:rPr>
          </w:pPr>
          <w:r w:rsidRPr="009955AE">
            <w:rPr>
              <w:rFonts w:ascii="Arial" w:eastAsia="Times New Roman" w:hAnsi="Arial" w:cs="Arial"/>
              <w:b/>
              <w:lang w:eastAsia="tr-TR"/>
            </w:rPr>
            <w:t>Yürürlük Onayı</w:t>
          </w:r>
        </w:p>
      </w:tc>
    </w:tr>
    <w:tr w:rsidR="005B4880" w:rsidRPr="00072166" w:rsidTr="005B4880">
      <w:trPr>
        <w:trHeight w:val="257"/>
        <w:jc w:val="center"/>
      </w:trPr>
      <w:tc>
        <w:tcPr>
          <w:tcW w:w="3151" w:type="dxa"/>
          <w:tcBorders>
            <w:bottom w:val="single" w:sz="4" w:space="0" w:color="auto"/>
          </w:tcBorders>
        </w:tcPr>
        <w:p w:rsidR="005B4880" w:rsidRPr="009955AE" w:rsidRDefault="00206527" w:rsidP="000E7211">
          <w:pPr>
            <w:pStyle w:val="a"/>
            <w:spacing w:line="276" w:lineRule="auto"/>
            <w:rPr>
              <w:rFonts w:ascii="Arial" w:eastAsia="Times New Roman" w:hAnsi="Arial" w:cs="Arial"/>
              <w:lang w:eastAsia="tr-TR"/>
            </w:rPr>
          </w:pPr>
          <w:r>
            <w:rPr>
              <w:rFonts w:ascii="Arial" w:eastAsia="Times New Roman" w:hAnsi="Arial" w:cs="Arial"/>
              <w:lang w:eastAsia="tr-TR"/>
            </w:rPr>
            <w:t xml:space="preserve">           Zerrin MERAL</w:t>
          </w:r>
        </w:p>
      </w:tc>
      <w:tc>
        <w:tcPr>
          <w:tcW w:w="3259" w:type="dxa"/>
          <w:tcBorders>
            <w:bottom w:val="single" w:sz="4" w:space="0" w:color="auto"/>
          </w:tcBorders>
        </w:tcPr>
        <w:p w:rsidR="005B4880" w:rsidRDefault="007578AC" w:rsidP="007578AC">
          <w:pPr>
            <w:pStyle w:val="a"/>
            <w:spacing w:line="276" w:lineRule="auto"/>
            <w:rPr>
              <w:rFonts w:ascii="Arial" w:eastAsia="Times New Roman" w:hAnsi="Arial" w:cs="Arial"/>
              <w:lang w:eastAsia="tr-TR"/>
            </w:rPr>
          </w:pPr>
          <w:r>
            <w:rPr>
              <w:rFonts w:ascii="Arial" w:eastAsia="Times New Roman" w:hAnsi="Arial" w:cs="Arial"/>
              <w:lang w:eastAsia="tr-TR"/>
            </w:rPr>
            <w:t xml:space="preserve">     </w:t>
          </w:r>
          <w:r w:rsidR="005B4880" w:rsidRPr="009955AE">
            <w:rPr>
              <w:rFonts w:ascii="Arial" w:eastAsia="Times New Roman" w:hAnsi="Arial" w:cs="Arial"/>
              <w:lang w:eastAsia="tr-TR"/>
            </w:rPr>
            <w:t>Kalite Koordinatörlüğü</w:t>
          </w:r>
        </w:p>
        <w:p w:rsidR="007578AC" w:rsidRPr="007578AC" w:rsidRDefault="007578AC" w:rsidP="007578AC">
          <w:pPr>
            <w:pStyle w:val="AltBilgi"/>
            <w:spacing w:line="276" w:lineRule="auto"/>
            <w:jc w:val="center"/>
            <w:rPr>
              <w:lang w:eastAsia="tr-TR"/>
            </w:rPr>
          </w:pPr>
        </w:p>
        <w:p w:rsidR="005B4880" w:rsidRPr="009955AE" w:rsidRDefault="005B4880" w:rsidP="007578AC">
          <w:pPr>
            <w:pStyle w:val="a"/>
            <w:spacing w:line="276" w:lineRule="auto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3513" w:type="dxa"/>
          <w:tcBorders>
            <w:bottom w:val="single" w:sz="4" w:space="0" w:color="auto"/>
          </w:tcBorders>
        </w:tcPr>
        <w:p w:rsidR="005B4880" w:rsidRPr="009955AE" w:rsidRDefault="005B4880" w:rsidP="007578AC">
          <w:pPr>
            <w:pStyle w:val="a"/>
            <w:spacing w:line="276" w:lineRule="auto"/>
            <w:jc w:val="center"/>
            <w:rPr>
              <w:rFonts w:ascii="Arial" w:eastAsia="Times New Roman" w:hAnsi="Arial" w:cs="Arial"/>
              <w:lang w:eastAsia="tr-TR"/>
            </w:rPr>
          </w:pPr>
          <w:r w:rsidRPr="009955AE">
            <w:rPr>
              <w:rFonts w:ascii="Arial" w:eastAsia="Times New Roman" w:hAnsi="Arial" w:cs="Arial"/>
              <w:lang w:eastAsia="tr-TR"/>
            </w:rPr>
            <w:t>Prof. Dr. Bülent ŞENGÖRÜR</w:t>
          </w:r>
        </w:p>
        <w:p w:rsidR="007578AC" w:rsidRDefault="007578AC" w:rsidP="007578AC">
          <w:pPr>
            <w:pStyle w:val="AltBilgi"/>
            <w:spacing w:line="276" w:lineRule="auto"/>
            <w:rPr>
              <w:lang w:eastAsia="tr-TR"/>
            </w:rPr>
          </w:pPr>
        </w:p>
        <w:p w:rsidR="007578AC" w:rsidRPr="007578AC" w:rsidRDefault="007578AC" w:rsidP="007578AC">
          <w:pPr>
            <w:pStyle w:val="AltBilgi"/>
            <w:spacing w:line="276" w:lineRule="auto"/>
            <w:rPr>
              <w:lang w:eastAsia="tr-TR"/>
            </w:rPr>
          </w:pPr>
        </w:p>
      </w:tc>
    </w:tr>
  </w:tbl>
  <w:p w:rsidR="005B4880" w:rsidRDefault="005B4880" w:rsidP="007578A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9BE" w:rsidRDefault="005009BE" w:rsidP="005B4880">
      <w:pPr>
        <w:spacing w:after="0" w:line="240" w:lineRule="auto"/>
      </w:pPr>
      <w:r>
        <w:separator/>
      </w:r>
    </w:p>
  </w:footnote>
  <w:footnote w:type="continuationSeparator" w:id="0">
    <w:p w:rsidR="005009BE" w:rsidRDefault="005009BE" w:rsidP="005B4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8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418"/>
      <w:gridCol w:w="5812"/>
      <w:gridCol w:w="1417"/>
      <w:gridCol w:w="1242"/>
    </w:tblGrid>
    <w:tr w:rsidR="005B4880" w:rsidRPr="00151E02" w:rsidTr="005B4880">
      <w:trPr>
        <w:trHeight w:val="276"/>
        <w:jc w:val="center"/>
      </w:trPr>
      <w:tc>
        <w:tcPr>
          <w:tcW w:w="1418" w:type="dxa"/>
          <w:vMerge w:val="restart"/>
          <w:vAlign w:val="center"/>
        </w:tcPr>
        <w:p w:rsidR="005B4880" w:rsidRPr="00D714BA" w:rsidRDefault="005B4880" w:rsidP="008D2DF1">
          <w:pPr>
            <w:pStyle w:val="a"/>
            <w:rPr>
              <w:rFonts w:ascii="Arial" w:eastAsia="Times New Roman" w:hAnsi="Arial" w:cs="Arial"/>
              <w:lang w:eastAsia="tr-TR"/>
            </w:rPr>
          </w:pPr>
          <w:r>
            <w:rPr>
              <w:rFonts w:ascii="Arial" w:eastAsia="Times New Roman" w:hAnsi="Arial" w:cs="Arial"/>
              <w:noProof/>
              <w:lang w:eastAsia="tr-TR"/>
            </w:rPr>
            <w:drawing>
              <wp:inline distT="0" distB="0" distL="0" distR="0" wp14:anchorId="0D02DBED" wp14:editId="41BBC42D">
                <wp:extent cx="790575" cy="781050"/>
                <wp:effectExtent l="0" t="0" r="9525" b="0"/>
                <wp:docPr id="1" name="Resim 1" descr="klu-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lu-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vMerge w:val="restart"/>
          <w:vAlign w:val="center"/>
        </w:tcPr>
        <w:p w:rsidR="005B4880" w:rsidRPr="002A5531" w:rsidRDefault="008D2DF1" w:rsidP="008D2DF1">
          <w:pPr>
            <w:pStyle w:val="a"/>
            <w:jc w:val="center"/>
            <w:rPr>
              <w:rFonts w:ascii="Arial" w:eastAsia="Times New Roman" w:hAnsi="Arial" w:cs="Arial"/>
              <w:b/>
              <w:sz w:val="28"/>
              <w:szCs w:val="28"/>
              <w:lang w:eastAsia="tr-TR"/>
            </w:rPr>
          </w:pPr>
          <w:r>
            <w:rPr>
              <w:rFonts w:ascii="Arial" w:eastAsia="Times New Roman" w:hAnsi="Arial" w:cs="Arial"/>
              <w:b/>
              <w:sz w:val="28"/>
              <w:szCs w:val="28"/>
              <w:lang w:eastAsia="tr-TR"/>
            </w:rPr>
            <w:t>KÜTÜPHANECİ</w:t>
          </w: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Doküman No</w:t>
          </w:r>
        </w:p>
      </w:tc>
      <w:tc>
        <w:tcPr>
          <w:tcW w:w="1242" w:type="dxa"/>
          <w:vAlign w:val="center"/>
        </w:tcPr>
        <w:p w:rsidR="005B4880" w:rsidRPr="006C6750" w:rsidRDefault="005B4880" w:rsidP="008D2DF1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proofErr w:type="gramStart"/>
          <w:r w:rsidRPr="006C6750">
            <w:rPr>
              <w:rFonts w:ascii="Arial" w:eastAsia="Times New Roman" w:hAnsi="Arial" w:cs="Arial"/>
              <w:sz w:val="16"/>
              <w:lang w:eastAsia="tr-TR"/>
            </w:rPr>
            <w:t>K</w:t>
          </w:r>
          <w:r w:rsidR="000E7211">
            <w:rPr>
              <w:rFonts w:ascii="Arial" w:eastAsia="Times New Roman" w:hAnsi="Arial" w:cs="Arial"/>
              <w:sz w:val="16"/>
              <w:lang w:eastAsia="tr-TR"/>
            </w:rPr>
            <w:t>DD</w:t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t>.</w:t>
          </w:r>
          <w:r w:rsidR="009014B8">
            <w:rPr>
              <w:rFonts w:ascii="Arial" w:eastAsia="Times New Roman" w:hAnsi="Arial" w:cs="Arial"/>
              <w:sz w:val="16"/>
              <w:lang w:eastAsia="tr-TR"/>
            </w:rPr>
            <w:t>GT</w:t>
          </w:r>
          <w:proofErr w:type="gramEnd"/>
          <w:r w:rsidRPr="006C6750">
            <w:rPr>
              <w:rFonts w:ascii="Arial" w:eastAsia="Times New Roman" w:hAnsi="Arial" w:cs="Arial"/>
              <w:sz w:val="16"/>
              <w:lang w:eastAsia="tr-TR"/>
            </w:rPr>
            <w:t>.00</w:t>
          </w:r>
          <w:r w:rsidR="008D2DF1">
            <w:rPr>
              <w:rFonts w:ascii="Arial" w:eastAsia="Times New Roman" w:hAnsi="Arial" w:cs="Arial"/>
              <w:sz w:val="16"/>
              <w:lang w:eastAsia="tr-TR"/>
            </w:rPr>
            <w:t>6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İlk Yayın Tarihi</w:t>
          </w:r>
        </w:p>
      </w:tc>
      <w:tc>
        <w:tcPr>
          <w:tcW w:w="1242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01.01.2019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Revizyon Tarihi</w:t>
          </w:r>
        </w:p>
      </w:tc>
      <w:tc>
        <w:tcPr>
          <w:tcW w:w="1242" w:type="dxa"/>
          <w:vAlign w:val="center"/>
        </w:tcPr>
        <w:p w:rsidR="005B4880" w:rsidRPr="006C6750" w:rsidRDefault="005D53E1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>
            <w:rPr>
              <w:rFonts w:ascii="Arial" w:eastAsia="Times New Roman" w:hAnsi="Arial" w:cs="Arial"/>
              <w:sz w:val="16"/>
              <w:lang w:eastAsia="tr-TR"/>
            </w:rPr>
            <w:t>31</w:t>
          </w:r>
          <w:r w:rsidR="00B3295F">
            <w:rPr>
              <w:rFonts w:ascii="Arial" w:eastAsia="Times New Roman" w:hAnsi="Arial" w:cs="Arial"/>
              <w:sz w:val="16"/>
              <w:lang w:eastAsia="tr-TR"/>
            </w:rPr>
            <w:t>.01.2022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Revizyon No</w:t>
          </w:r>
        </w:p>
      </w:tc>
      <w:tc>
        <w:tcPr>
          <w:tcW w:w="1242" w:type="dxa"/>
          <w:vAlign w:val="center"/>
        </w:tcPr>
        <w:p w:rsidR="005B4880" w:rsidRPr="006C6750" w:rsidRDefault="003E5E25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>
            <w:rPr>
              <w:rFonts w:ascii="Arial" w:eastAsia="Times New Roman" w:hAnsi="Arial" w:cs="Arial"/>
              <w:sz w:val="16"/>
              <w:lang w:eastAsia="tr-TR"/>
            </w:rPr>
            <w:t>02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Sayfa</w:t>
          </w:r>
        </w:p>
      </w:tc>
      <w:tc>
        <w:tcPr>
          <w:tcW w:w="1242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fldChar w:fldCharType="begin"/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instrText xml:space="preserve"> PAGE   \* MERGEFORMAT </w:instrText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fldChar w:fldCharType="separate"/>
          </w:r>
          <w:r w:rsidR="005D53E1">
            <w:rPr>
              <w:rFonts w:ascii="Arial" w:eastAsia="Times New Roman" w:hAnsi="Arial" w:cs="Arial"/>
              <w:noProof/>
              <w:sz w:val="16"/>
              <w:lang w:eastAsia="tr-TR"/>
            </w:rPr>
            <w:t>1</w:t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fldChar w:fldCharType="end"/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t>/</w:t>
          </w:r>
          <w:r w:rsidRPr="006C6750">
            <w:rPr>
              <w:rFonts w:ascii="Zapf_Humanist" w:eastAsia="Times New Roman" w:hAnsi="Zapf_Humanist"/>
              <w:sz w:val="16"/>
              <w:lang w:eastAsia="tr-TR"/>
            </w:rPr>
            <w:fldChar w:fldCharType="begin"/>
          </w:r>
          <w:r w:rsidRPr="006C6750">
            <w:rPr>
              <w:rFonts w:ascii="Zapf_Humanist" w:eastAsia="Times New Roman" w:hAnsi="Zapf_Humanist"/>
              <w:sz w:val="16"/>
              <w:lang w:eastAsia="tr-TR"/>
            </w:rPr>
            <w:instrText xml:space="preserve"> NUMPAGES   \* MERGEFORMAT </w:instrText>
          </w:r>
          <w:r w:rsidRPr="006C6750">
            <w:rPr>
              <w:rFonts w:ascii="Zapf_Humanist" w:eastAsia="Times New Roman" w:hAnsi="Zapf_Humanist"/>
              <w:sz w:val="16"/>
              <w:lang w:eastAsia="tr-TR"/>
            </w:rPr>
            <w:fldChar w:fldCharType="separate"/>
          </w:r>
          <w:r w:rsidR="005D53E1" w:rsidRPr="005D53E1">
            <w:rPr>
              <w:rFonts w:ascii="Arial" w:eastAsia="Times New Roman" w:hAnsi="Arial" w:cs="Arial"/>
              <w:noProof/>
              <w:sz w:val="16"/>
              <w:lang w:eastAsia="tr-TR"/>
            </w:rPr>
            <w:t>1</w:t>
          </w:r>
          <w:r w:rsidRPr="006C6750">
            <w:rPr>
              <w:rFonts w:ascii="Arial" w:eastAsia="Times New Roman" w:hAnsi="Arial" w:cs="Arial"/>
              <w:noProof/>
              <w:sz w:val="16"/>
              <w:lang w:eastAsia="tr-TR"/>
            </w:rPr>
            <w:fldChar w:fldCharType="end"/>
          </w:r>
        </w:p>
      </w:tc>
    </w:tr>
  </w:tbl>
  <w:p w:rsidR="005B4880" w:rsidRDefault="005B488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C1F87"/>
    <w:multiLevelType w:val="hybridMultilevel"/>
    <w:tmpl w:val="9E1AC9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27D6C"/>
    <w:multiLevelType w:val="hybridMultilevel"/>
    <w:tmpl w:val="DA8E04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757F51"/>
    <w:multiLevelType w:val="hybridMultilevel"/>
    <w:tmpl w:val="2EF6DCC4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662567F8"/>
    <w:multiLevelType w:val="hybridMultilevel"/>
    <w:tmpl w:val="70E6BAA8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9D13C66"/>
    <w:multiLevelType w:val="hybridMultilevel"/>
    <w:tmpl w:val="BB4E48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1C7DC6"/>
    <w:multiLevelType w:val="hybridMultilevel"/>
    <w:tmpl w:val="B6B01CA4"/>
    <w:lvl w:ilvl="0" w:tplc="041F000D">
      <w:start w:val="1"/>
      <w:numFmt w:val="bullet"/>
      <w:lvlText w:val=""/>
      <w:lvlJc w:val="left"/>
      <w:pPr>
        <w:ind w:left="75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C2A"/>
    <w:rsid w:val="00097CE2"/>
    <w:rsid w:val="000E7211"/>
    <w:rsid w:val="000E7732"/>
    <w:rsid w:val="001E4EEE"/>
    <w:rsid w:val="001F55B6"/>
    <w:rsid w:val="00206527"/>
    <w:rsid w:val="00276A2E"/>
    <w:rsid w:val="003E5E25"/>
    <w:rsid w:val="005009BE"/>
    <w:rsid w:val="005516ED"/>
    <w:rsid w:val="00576F72"/>
    <w:rsid w:val="005B4880"/>
    <w:rsid w:val="005D53E1"/>
    <w:rsid w:val="005F3C4B"/>
    <w:rsid w:val="00604A13"/>
    <w:rsid w:val="006B7ACB"/>
    <w:rsid w:val="0073401C"/>
    <w:rsid w:val="007578AC"/>
    <w:rsid w:val="00786647"/>
    <w:rsid w:val="008D2DF1"/>
    <w:rsid w:val="009014B8"/>
    <w:rsid w:val="00933D03"/>
    <w:rsid w:val="00A11B19"/>
    <w:rsid w:val="00A20F51"/>
    <w:rsid w:val="00AA4B01"/>
    <w:rsid w:val="00B115CB"/>
    <w:rsid w:val="00B3295F"/>
    <w:rsid w:val="00C53995"/>
    <w:rsid w:val="00DA5A96"/>
    <w:rsid w:val="00DE4813"/>
    <w:rsid w:val="00E71D55"/>
    <w:rsid w:val="00EC6586"/>
    <w:rsid w:val="00F114A5"/>
    <w:rsid w:val="00F15B55"/>
    <w:rsid w:val="00FB3B2F"/>
    <w:rsid w:val="00FE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5E360"/>
  <w15:chartTrackingRefBased/>
  <w15:docId w15:val="{2E3655A4-04A5-456C-A779-4BDF9017D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6A2E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4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4880"/>
  </w:style>
  <w:style w:type="paragraph" w:styleId="AltBilgi">
    <w:name w:val="footer"/>
    <w:basedOn w:val="Normal"/>
    <w:link w:val="AltBilgiChar"/>
    <w:uiPriority w:val="99"/>
    <w:unhideWhenUsed/>
    <w:rsid w:val="005B4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4880"/>
  </w:style>
  <w:style w:type="paragraph" w:customStyle="1" w:styleId="a">
    <w:basedOn w:val="Normal"/>
    <w:next w:val="AltBilgi"/>
    <w:link w:val="AltbilgiChar0"/>
    <w:uiPriority w:val="99"/>
    <w:rsid w:val="005B4880"/>
    <w:pPr>
      <w:tabs>
        <w:tab w:val="center" w:pos="4536"/>
        <w:tab w:val="right" w:pos="9072"/>
      </w:tabs>
      <w:spacing w:after="0" w:line="240" w:lineRule="auto"/>
    </w:pPr>
    <w:rPr>
      <w:rFonts w:cs="Times New Roman"/>
    </w:rPr>
  </w:style>
  <w:style w:type="character" w:customStyle="1" w:styleId="stbilgiChar0">
    <w:name w:val="Üstbilgi Char"/>
    <w:uiPriority w:val="99"/>
    <w:locked/>
    <w:rsid w:val="005B4880"/>
    <w:rPr>
      <w:rFonts w:cs="Times New Roman"/>
    </w:rPr>
  </w:style>
  <w:style w:type="character" w:customStyle="1" w:styleId="AltbilgiChar0">
    <w:name w:val="Altbilgi Char"/>
    <w:link w:val="a"/>
    <w:uiPriority w:val="99"/>
    <w:locked/>
    <w:rsid w:val="005B4880"/>
    <w:rPr>
      <w:rFonts w:cs="Times New Roman"/>
    </w:rPr>
  </w:style>
  <w:style w:type="table" w:styleId="TabloKlavuzu">
    <w:name w:val="Table Grid"/>
    <w:basedOn w:val="NormalTablo"/>
    <w:uiPriority w:val="39"/>
    <w:rsid w:val="000E7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E721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866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866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9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271</Words>
  <Characters>1546</Characters>
  <Application>Microsoft Office Word</Application>
  <DocSecurity>0</DocSecurity>
  <Lines>12</Lines>
  <Paragraphs>3</Paragraphs>
  <ScaleCrop>false</ScaleCrop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Hülya YILMAZ</dc:creator>
  <cp:keywords/>
  <dc:description/>
  <cp:lastModifiedBy>Kemaletin BAL</cp:lastModifiedBy>
  <cp:revision>25</cp:revision>
  <cp:lastPrinted>2022-01-10T08:33:00Z</cp:lastPrinted>
  <dcterms:created xsi:type="dcterms:W3CDTF">2019-04-17T08:27:00Z</dcterms:created>
  <dcterms:modified xsi:type="dcterms:W3CDTF">2022-01-31T11:57:00Z</dcterms:modified>
</cp:coreProperties>
</file>