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E" w:rsidRDefault="001A305E" w:rsidP="001A305E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A305E" w:rsidTr="001A305E">
        <w:trPr>
          <w:trHeight w:val="391"/>
        </w:trPr>
        <w:tc>
          <w:tcPr>
            <w:tcW w:w="7554" w:type="dxa"/>
            <w:vAlign w:val="center"/>
          </w:tcPr>
          <w:p w:rsidR="001A305E" w:rsidRPr="001611B4" w:rsidRDefault="001A305E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İlgili Dokümanlar</w:t>
            </w:r>
          </w:p>
        </w:tc>
      </w:tr>
      <w:tr w:rsidR="001A305E" w:rsidTr="001A305E">
        <w:trPr>
          <w:trHeight w:val="10932"/>
        </w:trPr>
        <w:tc>
          <w:tcPr>
            <w:tcW w:w="7554" w:type="dxa"/>
          </w:tcPr>
          <w:p w:rsidR="001A305E" w:rsidRDefault="001A305E" w:rsidP="00D603C8">
            <w:r w:rsidRPr="00D87D8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76994D" wp14:editId="38E3F8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4614545" cy="6808470"/>
                      <wp:effectExtent l="0" t="0" r="14605" b="1143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4545" cy="6808470"/>
                                <a:chOff x="0" y="0"/>
                                <a:chExt cx="5267325" cy="6860540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190625" y="6534150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Hazırlık 3"/>
                              <wps:cNvSpPr/>
                              <wps:spPr>
                                <a:xfrm>
                                  <a:off x="800100" y="333375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kış Çizelgesi: Hazırlık 4"/>
                              <wps:cNvSpPr/>
                              <wps:spPr>
                                <a:xfrm>
                                  <a:off x="3571228" y="3343275"/>
                                  <a:ext cx="874067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190625" y="2981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3952875" y="2943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2514600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>
                                  <a:off x="2514600" y="6858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06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1190625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Birimlerin/personelin malzeme ihtiyaç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talepleri alınarak incelenir.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990600" y="2181225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malzeme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kdörtgen 12"/>
                              <wps:cNvSpPr/>
                              <wps:spPr>
                                <a:xfrm>
                                  <a:off x="0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Taşınır İşlem Fişi (TİF) düzenlenerek talebin tamamı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12096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6"/>
                              <wps:cNvCnPr/>
                              <wps:spPr>
                                <a:xfrm>
                                  <a:off x="39528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1409700" y="6248400"/>
                                  <a:ext cx="237172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28725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2733675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Depo mevcutları dikkate alınarak TİF düzenlenip bir miktarı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2752725" y="52006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Karşılanamayan miktarlar </w:t>
                                    </w:r>
                                    <w:proofErr w:type="spellStart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yoluyla temin edilmek üzere Harcama Yetkilisine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 flipH="1">
                                  <a:off x="3790950" y="654367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3962400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üz Bağlayıcı 22"/>
                              <wps:cNvCnPr/>
                              <wps:spPr>
                                <a:xfrm>
                                  <a:off x="3981450" y="5915025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Bağlayıcı 23"/>
                              <wps:cNvCnPr/>
                              <wps:spPr>
                                <a:xfrm>
                                  <a:off x="1190625" y="5905500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Akış Çizelgesi: Belge 24"/>
                              <wps:cNvSpPr/>
                              <wps:spPr>
                                <a:xfrm>
                                  <a:off x="0" y="5200650"/>
                                  <a:ext cx="2514600" cy="66675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Tüketim malzemelerine ait Tüketim Malzemeleri Çıkış Raporları 3'er aylık dönemler itibariyle düzenlenerek Konsolide Yetkilisine gönderilir.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6994D" id="Grup 1" o:spid="_x0000_s1026" style="position:absolute;margin-left:-.6pt;margin-top:4.5pt;width:363.35pt;height:536.1pt;z-index:251658240;mso-width-relative:margin;mso-height-relative:margin" coordsize="52673,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1906;top:6534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" o:spid="_x0000_s1028" type="#_x0000_t117" style="position:absolute;left:8001;top:33337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99wwAAANoAAAAPAAAAZHJzL2Rvd25yZXYueG1sRI9PawIx&#10;FMTvgt8hPKE3zdqC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sKWPf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" o:spid="_x0000_s1029" type="#_x0000_t117" style="position:absolute;left:35712;top:33432;width:8740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cJwwAAANoAAAAPAAAAZHJzL2Rvd25yZXYueG1sRI9PawIx&#10;FMTvgt8hPKE3zVqK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P0wXC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6;top:298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dswgAAANoAAAAPAAAAZHJzL2Rvd25yZXYueG1sRI9BawIx&#10;FITvBf9DeIK3mlWw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ADbuds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28;top:294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46;top:17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46;top:6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" o:spid="_x0000_s1034" type="#_x0000_t116" style="position:absolute;left:11906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" o:spid="_x0000_s1035" style="position:absolute;left:11906;top:10953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Birimlerin/personelin malzeme ihtiyaç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talepleri alınarak incelenir.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9906;top:21812;width:30940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malzeme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12" o:spid="_x0000_s1037" style="position:absolute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Taşınır İşlem Fişi (TİF) düzenlenerek talebin tamamı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096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28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HYwQAAANs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I5/4dj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Akış Çizelgesi: Sonlandırıcı 15" o:spid="_x0000_s1040" type="#_x0000_t116" style="position:absolute;left:14097;top:62484;width:23717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611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87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rect id="Dikdörtgen 18" o:spid="_x0000_s1042" style="position:absolute;left:27336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Depo mevcutları dikkate alınarak TİF düzenlenip bir miktarı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9" o:spid="_x0000_s1043" style="position:absolute;left:27527;top:52006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Karşılanamayan miktarlar </w:t>
                              </w:r>
                              <w:proofErr w:type="spellStart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yoluyla temin edilmek üzere Harcama Yetkilisine bildirilir.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7909;top:65436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5" type="#_x0000_t32" style="position:absolute;left:39624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line id="Düz Bağlayıcı 22" o:spid="_x0000_s1046" style="position:absolute;visibility:visible;mso-wrap-style:square" from="39814,59150" to="39814,6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line id="Düz Bağlayıcı 23" o:spid="_x0000_s1047" style="position:absolute;visibility:visible;mso-wrap-style:square" from="11906,59055" to="11906,6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8" type="#_x0000_t114" style="position:absolute;top:52006;width:25146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Tüketim malzemelerine ait Tüketim Malzemeleri Çıkış Raporları 3'er aylık dönemler itibariyle düzenlenerek Konsolide Yetkilisine gönderilir.</w:t>
                              </w:r>
                            </w:p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Default="001A305E" w:rsidP="00D603C8"/>
          <w:p w:rsidR="001A305E" w:rsidRPr="00BF34DF" w:rsidRDefault="001A305E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A305E" w:rsidRDefault="001A305E" w:rsidP="00D603C8">
            <w:pPr>
              <w:jc w:val="center"/>
            </w:pPr>
          </w:p>
          <w:p w:rsidR="001A305E" w:rsidRDefault="001A305E" w:rsidP="00D603C8">
            <w:pPr>
              <w:rPr>
                <w:sz w:val="20"/>
                <w:szCs w:val="20"/>
              </w:rPr>
            </w:pPr>
          </w:p>
          <w:p w:rsidR="001A305E" w:rsidRPr="00E533C9" w:rsidRDefault="001A305E" w:rsidP="00D603C8">
            <w:pPr>
              <w:rPr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568A9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Pr="003C0761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A305E" w:rsidRDefault="001A305E" w:rsidP="00D603C8">
            <w:pPr>
              <w:jc w:val="center"/>
            </w:pP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</w:p>
          <w:p w:rsidR="001A305E" w:rsidRPr="00F72F6A" w:rsidRDefault="001A305E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1A305E" w:rsidRPr="00F72F6A" w:rsidRDefault="001A305E" w:rsidP="00D603C8"/>
          <w:p w:rsidR="001A305E" w:rsidRPr="00F72F6A" w:rsidRDefault="001A305E" w:rsidP="00D603C8"/>
          <w:p w:rsidR="001A305E" w:rsidRPr="00F72F6A" w:rsidRDefault="001A305E" w:rsidP="00D603C8"/>
          <w:p w:rsidR="001A305E" w:rsidRPr="009D35F8" w:rsidRDefault="001A305E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1A305E" w:rsidRPr="00DD76E9" w:rsidRDefault="001A305E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1A305E" w:rsidRDefault="001A305E" w:rsidP="001A305E">
      <w:pPr>
        <w:pStyle w:val="AltBilgi"/>
      </w:pPr>
    </w:p>
    <w:p w:rsidR="00555BED" w:rsidRPr="005243FA" w:rsidRDefault="001A305E" w:rsidP="001A305E">
      <w:pPr>
        <w:tabs>
          <w:tab w:val="left" w:pos="174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95" w:rsidRDefault="00584D95" w:rsidP="004B6519">
      <w:pPr>
        <w:spacing w:after="0" w:line="240" w:lineRule="auto"/>
      </w:pPr>
      <w:r>
        <w:separator/>
      </w:r>
    </w:p>
  </w:endnote>
  <w:endnote w:type="continuationSeparator" w:id="0">
    <w:p w:rsidR="00584D95" w:rsidRDefault="00584D9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0568A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95" w:rsidRDefault="00584D95" w:rsidP="004B6519">
      <w:pPr>
        <w:spacing w:after="0" w:line="240" w:lineRule="auto"/>
      </w:pPr>
      <w:r>
        <w:separator/>
      </w:r>
    </w:p>
  </w:footnote>
  <w:footnote w:type="continuationSeparator" w:id="0">
    <w:p w:rsidR="00584D95" w:rsidRDefault="00584D9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A53F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07EDD" w:rsidP="00E07ED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07EDD">
            <w:rPr>
              <w:rFonts w:ascii="Times New Roman" w:hAnsi="Times New Roman"/>
              <w:b/>
              <w:sz w:val="36"/>
            </w:rPr>
            <w:t>TÜKETİM MALZEMESİ ÇIKIŞ İŞLEMLERİ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E07EDD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568A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0568A9">
            <w:rPr>
              <w:rFonts w:ascii="Times New Roman" w:hAnsi="Times New Roman"/>
              <w:sz w:val="20"/>
            </w:rPr>
            <w:t>ENO.İA</w:t>
          </w:r>
          <w:proofErr w:type="gramEnd"/>
          <w:r w:rsidRPr="000568A9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68A9"/>
    <w:rsid w:val="000A7F19"/>
    <w:rsid w:val="000C5E0D"/>
    <w:rsid w:val="00100032"/>
    <w:rsid w:val="001421E2"/>
    <w:rsid w:val="00150919"/>
    <w:rsid w:val="001904E6"/>
    <w:rsid w:val="001A305E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4D95"/>
    <w:rsid w:val="00586A99"/>
    <w:rsid w:val="005E66B8"/>
    <w:rsid w:val="005E69CE"/>
    <w:rsid w:val="00616C0E"/>
    <w:rsid w:val="0063037C"/>
    <w:rsid w:val="00637C7D"/>
    <w:rsid w:val="00641F0B"/>
    <w:rsid w:val="00646870"/>
    <w:rsid w:val="006855F9"/>
    <w:rsid w:val="006A53F5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7EDD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07EB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128A-113B-45A3-A657-514A869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2019-11-05T10:55:00Z</dcterms:modified>
</cp:coreProperties>
</file>