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41" w:rsidRDefault="00666341">
      <w:pPr>
        <w:rPr>
          <w:rFonts w:ascii="Arial" w:hAnsi="Arial" w:cs="Arial"/>
          <w:sz w:val="20"/>
        </w:rPr>
      </w:pPr>
    </w:p>
    <w:tbl>
      <w:tblPr>
        <w:tblW w:w="10773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886"/>
        <w:gridCol w:w="1799"/>
      </w:tblGrid>
      <w:tr w:rsidR="004D55AB" w:rsidRPr="004D55AB" w:rsidTr="007706AF">
        <w:trPr>
          <w:trHeight w:val="419"/>
        </w:trPr>
        <w:tc>
          <w:tcPr>
            <w:tcW w:w="7088" w:type="dxa"/>
            <w:vAlign w:val="center"/>
          </w:tcPr>
          <w:p w:rsidR="004D55AB" w:rsidRPr="001C6716" w:rsidRDefault="007B3E92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İş Akışı</w:t>
            </w:r>
            <w:r w:rsidR="004D55AB" w:rsidRPr="001C6716">
              <w:rPr>
                <w:rFonts w:ascii="Times New Roman" w:hAnsi="Times New Roman"/>
                <w:sz w:val="20"/>
                <w:szCs w:val="22"/>
              </w:rPr>
              <w:t xml:space="preserve"> Adımları</w:t>
            </w:r>
          </w:p>
        </w:tc>
        <w:tc>
          <w:tcPr>
            <w:tcW w:w="1886" w:type="dxa"/>
            <w:vAlign w:val="center"/>
          </w:tcPr>
          <w:p w:rsidR="004D55AB" w:rsidRPr="001C6716" w:rsidRDefault="004D55AB" w:rsidP="004D55AB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Sorumlu</w:t>
            </w:r>
          </w:p>
        </w:tc>
        <w:tc>
          <w:tcPr>
            <w:tcW w:w="1799" w:type="dxa"/>
            <w:vAlign w:val="center"/>
          </w:tcPr>
          <w:p w:rsidR="004D55AB" w:rsidRPr="001C6716" w:rsidRDefault="004D55AB" w:rsidP="00B756C7">
            <w:pPr>
              <w:ind w:left="-108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İlgili</w:t>
            </w:r>
          </w:p>
          <w:p w:rsidR="004D55AB" w:rsidRPr="001C6716" w:rsidRDefault="004D55AB" w:rsidP="00B756C7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1C6716">
              <w:rPr>
                <w:rFonts w:ascii="Times New Roman" w:hAnsi="Times New Roman"/>
                <w:sz w:val="20"/>
                <w:szCs w:val="22"/>
              </w:rPr>
              <w:t>Dokümanlar</w:t>
            </w:r>
          </w:p>
        </w:tc>
      </w:tr>
      <w:tr w:rsidR="004D55AB" w:rsidRPr="004D55AB" w:rsidTr="001C6716">
        <w:trPr>
          <w:trHeight w:val="11415"/>
        </w:trPr>
        <w:tc>
          <w:tcPr>
            <w:tcW w:w="7088" w:type="dxa"/>
          </w:tcPr>
          <w:p w:rsidR="00024147" w:rsidRPr="00024147" w:rsidRDefault="007706AF" w:rsidP="00024147">
            <w:pPr>
              <w:spacing w:after="120"/>
              <w:contextualSpacing/>
              <w:rPr>
                <w:rFonts w:ascii="Arial" w:hAnsi="Arial" w:cs="Arial"/>
                <w:b/>
                <w:snapToGrid/>
                <w:sz w:val="24"/>
                <w:szCs w:val="24"/>
                <w:lang w:eastAsia="en-US"/>
              </w:rPr>
            </w:pPr>
            <w:r>
              <w:rPr>
                <w:noProof/>
                <w:snapToGrid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195580</wp:posOffset>
                      </wp:positionV>
                      <wp:extent cx="4359910" cy="6882765"/>
                      <wp:effectExtent l="12065" t="5080" r="47625" b="8255"/>
                      <wp:wrapNone/>
                      <wp:docPr id="3" name="Group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9910" cy="6882765"/>
                                <a:chOff x="979" y="3481"/>
                                <a:chExt cx="6866" cy="10839"/>
                              </a:xfrm>
                            </wpg:grpSpPr>
                            <wps:wsp>
                              <wps:cNvPr id="4" name="Akış Çizelgesi: Öteki İşle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99" y="3481"/>
                                  <a:ext cx="1923" cy="39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Dikdörtgen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4218"/>
                                  <a:ext cx="3607" cy="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Birimlerden teknik şartnameler ile birlikte gelen satın</w:t>
                                    </w:r>
                                    <w:r w:rsidR="002C226F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alma taleplerinin toplanarak sınıflandırılması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Akış Çizelgesi: Karar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9485"/>
                                  <a:ext cx="2709" cy="1004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süresinde teslim edildi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34" y="3875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28398" dir="3806097" algn="ctr" rotWithShape="0">
                                          <a:srgbClr val="7F7F7F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0" y="7227"/>
                                  <a:ext cx="51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kış Çizelgesi: Karar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18" y="8095"/>
                                  <a:ext cx="2527" cy="126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5"/>
                                        <w:szCs w:val="15"/>
                                      </w:rPr>
                                      <w:t>Harcama Yetkilisince onaylandı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kış Çizelgesi: Hazırlık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84" y="9820"/>
                                  <a:ext cx="1161" cy="369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kış Çizelgesi: Öteki İşlem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64" y="13780"/>
                                  <a:ext cx="3021" cy="5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Akış Çizelgesi: Belg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3" y="9592"/>
                                  <a:ext cx="2252" cy="849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Teklifi onaylanan firmaya doğrudan temin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için</w:t>
                                    </w:r>
                                    <w:proofErr w:type="gramEnd"/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uhdenize kalmıştır yazısı yazılması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Akış Çizelgesi: Hazırlık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3" y="5497"/>
                                  <a:ext cx="1050" cy="42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Akış Çizelgesi: Hazırlık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5454"/>
                                  <a:ext cx="976" cy="438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8" y="11634"/>
                                  <a:ext cx="1185" cy="346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6" name="Dikdörtgen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8197"/>
                                  <a:ext cx="2265" cy="9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Teklifler yeniden değerlendirilir. Gerekirse başka teklifler alınarak tekrar imzaya sunulması                                               </w:t>
                                    </w:r>
                                  </w:p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38" y="10004"/>
                                  <a:ext cx="455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Dikdörtgen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6853"/>
                                  <a:ext cx="2180" cy="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Piyasa fiyat araştırması yapılarak tekliflerin alınması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6445" y="10004"/>
                                  <a:ext cx="1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6287" y="7808"/>
                                  <a:ext cx="561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06" y="10376"/>
                                  <a:ext cx="37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279" y="9304"/>
                                  <a:ext cx="1031" cy="1"/>
                                </a:xfrm>
                                <a:prstGeom prst="bentConnector3">
                                  <a:avLst>
                                    <a:gd name="adj1" fmla="val 49954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Düz Bağlayıcı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03" y="11798"/>
                                  <a:ext cx="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803" y="11797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94" y="12519"/>
                                  <a:ext cx="0" cy="3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kış Çizelgesi: Karar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8" y="5019"/>
                                  <a:ext cx="3040" cy="1332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İstekler uygun mu?                    Yeterli ödenek var mı?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kış Çizelgesi: Öteki İşlem 2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8" y="4066"/>
                                  <a:ext cx="1671" cy="952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Malzeme alımı yapılamayacağı ilgili birime bildirilir.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Dikdörtgen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54" y="12159"/>
                                  <a:ext cx="1491" cy="5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9F0DEE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TKYS-</w:t>
                                    </w:r>
                                    <w:r w:rsidR="00891BA2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024147"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aşınıra giriş yapılması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Dikdörtgen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0" y="6838"/>
                                  <a:ext cx="2514" cy="6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Doğrudan Temin Onay belgesi düzenlenerek Harcama Yetkilisine imzaya sunulması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7227"/>
                                  <a:ext cx="31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14" y="5922"/>
                                  <a:ext cx="0" cy="13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88" y="5678"/>
                                  <a:ext cx="88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55" y="5677"/>
                                  <a:ext cx="323" cy="1"/>
                                </a:xfrm>
                                <a:prstGeom prst="bentConnector3">
                                  <a:avLst>
                                    <a:gd name="adj1" fmla="val 4984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kış Çizelgesi: Hazırlık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8" y="8499"/>
                                  <a:ext cx="1185" cy="42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3294" y="8720"/>
                                  <a:ext cx="4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922" y="8720"/>
                                  <a:ext cx="36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Düz Bağlayıcı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94" y="7748"/>
                                  <a:ext cx="0" cy="4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Düz Bağlayıcı 15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394" y="7747"/>
                                  <a:ext cx="3383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77" y="7748"/>
                                  <a:ext cx="7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Akış Çizelgesi: Hazırlık 1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3" y="10566"/>
                                  <a:ext cx="935" cy="514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right="-19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" name="Akış Çizelgesi: Hazırlık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9" y="10567"/>
                                  <a:ext cx="1011" cy="515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ind w:left="-142" w:right="-11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color w:val="000000"/>
                                        <w:sz w:val="14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106" y="10376"/>
                                  <a:ext cx="377" cy="1"/>
                                </a:xfrm>
                                <a:prstGeom prst="bentConnector3">
                                  <a:avLst>
                                    <a:gd name="adj1" fmla="val 49866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kış Çizelgesi: Öteki İşlem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9" y="11393"/>
                                  <a:ext cx="1061" cy="54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Sipariş iptal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1315" y="11260"/>
                                  <a:ext cx="3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kış Çizelgesi: Karar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4" y="10899"/>
                                  <a:ext cx="3240" cy="901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7706AF" w:rsidRDefault="00024147" w:rsidP="007706A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240"/>
                                      <w:jc w:val="center"/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</w:pPr>
                                    <w:r w:rsidRPr="007706AF">
                                      <w:rPr>
                                        <w:rFonts w:ascii="Times New Roman" w:hAnsi="Times New Roman"/>
                                        <w:sz w:val="12"/>
                                        <w:szCs w:val="16"/>
                                      </w:rPr>
                                      <w:t>Muayene Kabul Komisyonundan geçti mi?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557" y="10811"/>
                                  <a:ext cx="17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kış Çizelgesi: Öteki İşlem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74" y="12139"/>
                                  <a:ext cx="2160" cy="561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Geçici kabulü yapılan malzeme firmaya iade edilir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8" name="Akış Çizelgesi: Hazırlık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3" y="11619"/>
                                  <a:ext cx="1212" cy="361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24147" w:rsidRPr="00E51D94" w:rsidRDefault="00024147" w:rsidP="00024147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9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7175" y="11519"/>
                                  <a:ext cx="159" cy="1"/>
                                </a:xfrm>
                                <a:prstGeom prst="bentConnector3">
                                  <a:avLst>
                                    <a:gd name="adj1" fmla="val -55977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654" y="10721"/>
                                  <a:ext cx="19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6328" y="5257"/>
                                  <a:ext cx="47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708" y="4892"/>
                                  <a:ext cx="25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918" y="11536"/>
                                  <a:ext cx="194" cy="1"/>
                                </a:xfrm>
                                <a:prstGeom prst="bentConnector3">
                                  <a:avLst>
                                    <a:gd name="adj1" fmla="val -42269"/>
                                  </a:avLst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kış Çizelgesi: Belge 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34" y="12879"/>
                                  <a:ext cx="2751" cy="721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F0DEE" w:rsidRPr="00E51D94" w:rsidRDefault="009F0DEE" w:rsidP="009F0DE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E51D94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ÖEB kesilerek eklerle beraber ödeme yapılmak üzere SGDB gönderilmesi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5" name="Düz Bağlayıcı 24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94" y="12518"/>
                                  <a:ext cx="126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004" y="13690"/>
                                  <a:ext cx="1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40000"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2" o:spid="_x0000_s1026" style="position:absolute;margin-left:-1.3pt;margin-top:15.4pt;width:343.3pt;height:541.95pt;z-index:251658240" coordorigin="979,3481" coordsize="6866,10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"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7" o:spid="_x0000_s1027" type="#_x0000_t116" style="position:absolute;left:2899;top:3481;width:1923;height: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237" o:spid="_x0000_s1028" style="position:absolute;left:2040;top:4218;width:3607;height: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Birimlerden teknik şartnameler ile birlikte gelen satın</w:t>
                              </w:r>
                              <w:r w:rsidR="002C226F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alma taleplerinin toplanarak sınıflandırılması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243" o:spid="_x0000_s1029" type="#_x0000_t110" style="position:absolute;left:1029;top:9485;width:2709;height:10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süresinde teslim edildi mi?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30" type="#_x0000_t32" style="position:absolute;left:3834;top:3875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" strokeweight=".25pt">
                        <v:stroke endarrow="block"/>
                        <v:shadow color="#7f7f7f" opacity=".5" offset="1pt"/>
                      </v:shape>
                      <v:shape id="Straight Arrow Connector 6" o:spid="_x0000_s1031" type="#_x0000_t32" style="position:absolute;left:4040;top:7227;width:51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Akış Çizelgesi: Karar 115" o:spid="_x0000_s1032" type="#_x0000_t110" style="position:absolute;left:5318;top:8095;width:2527;height:12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Harcama Yetkilisince onaylandı mı?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4" o:spid="_x0000_s1033" type="#_x0000_t117" style="position:absolute;left:6684;top:9820;width:1161;height: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Öteki İşlem 138" o:spid="_x0000_s1034" type="#_x0000_t116" style="position:absolute;left:3564;top:13780;width:3021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bidi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E51D94">
                                <w:rPr>
                                  <w:rFonts w:ascii="Times New Roman" w:eastAsia="+mn-ea" w:hAnsi="Times New Roman"/>
                                  <w:color w:val="000000"/>
                                  <w:sz w:val="18"/>
                                  <w:szCs w:val="18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34" o:spid="_x0000_s1035" type="#_x0000_t114" style="position:absolute;left:4193;top:9592;width:2252;height: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Teklifi onaylanan firmaya doğrudan temin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için</w:t>
                              </w:r>
                              <w:proofErr w:type="gramEnd"/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uhdenize kalmıştır yazısı yazılması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Akış Çizelgesi: Hazırlık 244" o:spid="_x0000_s1036" type="#_x0000_t117" style="position:absolute;left:6103;top:5497;width:10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16" o:spid="_x0000_s1037" type="#_x0000_t117" style="position:absolute;left:979;top:5454;width:976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1WwgAAANsAAAAPAAAAZHJzL2Rvd25yZXYueG1sRE9LawIx&#10;EL4L/ocwgrearRa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ALZ01W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4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26" o:spid="_x0000_s1038" type="#_x0000_t117" style="position:absolute;left:3508;top:11634;width:1185;height: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rect id="Dikdörtgen 130" o:spid="_x0000_s1039" style="position:absolute;left:1029;top:8197;width:2265;height:9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Teklifler yeniden değerlendirilir. Gerekirse başka teklifler alınarak tekrar imzaya sunulması                                               </w:t>
                              </w:r>
                            </w:p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Straight Arrow Connector 6" o:spid="_x0000_s1040" type="#_x0000_t34" style="position:absolute;left:3738;top:10004;width:455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" adj="10776" strokeweight=".5pt">
                        <v:stroke endarrow="open"/>
                        <v:shadow color="#868686"/>
                      </v:shape>
                      <v:rect id="Dikdörtgen 140" o:spid="_x0000_s1041" style="position:absolute;left:1834;top:6853;width:2180;height: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Piyasa fiyat araştırması yapılarak tekliflerin alınması</w:t>
                              </w:r>
                            </w:p>
                          </w:txbxContent>
                        </v:textbox>
                      </v:rect>
                      <v:shape id="Straight Arrow Connector 6" o:spid="_x0000_s1042" type="#_x0000_t32" style="position:absolute;left:6445;top:10004;width:188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" strokeweight=".5pt">
                        <v:stroke endarrow="open"/>
                        <v:shadow color="#868686"/>
                      </v:shape>
                      <v:shape id="Straight Arrow Connector 6" o:spid="_x0000_s1043" type="#_x0000_t34" style="position:absolute;left:6287;top:7808;width:561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44" type="#_x0000_t32" style="position:absolute;left:1306;top:10376;width:376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Straight Arrow Connector 6" o:spid="_x0000_s1045" type="#_x0000_t34" style="position:absolute;left:7279;top:9304;width:1031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" adj="10790" strokeweight=".5pt">
                        <v:stroke endarrow="open"/>
                        <v:shadow color="#868686"/>
                      </v:shape>
                      <v:line id="Düz Bağlayıcı 158" o:spid="_x0000_s1046" style="position:absolute;flip:x;visibility:visible;mso-wrap-style:square" from="2803,11798" to="3508,11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" strokeweight=".5pt">
                        <v:shadow color="#868686"/>
                      </v:line>
                      <v:shape id="Straight Arrow Connector 6" o:spid="_x0000_s1047" type="#_x0000_t32" style="position:absolute;left:2803;top:11797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Straight Arrow Connector 6" o:spid="_x0000_s1048" type="#_x0000_t32" style="position:absolute;left:5094;top:12519;width:0;height:3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" strokeweight=".5pt">
                        <v:stroke endarrow="open"/>
                        <v:shadow color="#868686"/>
                      </v:shape>
                      <v:shape id="Akış Çizelgesi: Karar 239" o:spid="_x0000_s1049" type="#_x0000_t110" style="position:absolute;left:2278;top:5019;width:3040;height:1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İstekler uygun mu?                    Yeterli ödenek var mı?</w:t>
                              </w:r>
                            </w:p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250" o:spid="_x0000_s1050" type="#_x0000_t176" style="position:absolute;left:5788;top:4066;width:167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Malzeme alımı yapılamayacağı ilgili birime bildirilir.</w:t>
                              </w:r>
                            </w:p>
                          </w:txbxContent>
                        </v:textbox>
                      </v:shape>
                      <v:rect id="Dikdörtgen 80" o:spid="_x0000_s1051" style="position:absolute;left:6354;top:12159;width:149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" strokeweight=".5pt">
                        <v:shadow color="#868686"/>
                        <v:textbox>
                          <w:txbxContent>
                            <w:p w:rsidR="00024147" w:rsidRPr="00E51D94" w:rsidRDefault="009F0DEE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TKYS-</w:t>
                              </w:r>
                              <w:r w:rsidR="00891BA2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024147"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aşınıra giriş yapılması</w:t>
                              </w:r>
                            </w:p>
                          </w:txbxContent>
                        </v:textbox>
                      </v:rect>
                      <v:rect id="Dikdörtgen 122" o:spid="_x0000_s1052" style="position:absolute;left:4560;top:6838;width:2514;height:6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Doğrudan Temin Onay belgesi düzenlenerek Harcama Yetkilisine imzaya sunulması</w:t>
                              </w:r>
                            </w:p>
                          </w:txbxContent>
                        </v:textbox>
                      </v:rect>
                      <v:shape id="Straight Arrow Connector 6" o:spid="_x0000_s1053" type="#_x0000_t32" style="position:absolute;left:1514;top:7227;width:3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33" o:spid="_x0000_s1054" style="position:absolute;visibility:visible;mso-wrap-style:square" from="1514,5922" to="1514,7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          <v:shape id="Straight Arrow Connector 6" o:spid="_x0000_s1055" type="#_x0000_t32" style="position:absolute;left:5288;top:5678;width:88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56" type="#_x0000_t34" style="position:absolute;left:1955;top:5677;width:323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" adj="10767" strokeweight=".5pt">
                        <v:stroke endarrow="open"/>
                        <v:shadow color="#868686"/>
                      </v:shape>
                      <v:shape id="Akış Çizelgesi: Hazırlık 139" o:spid="_x0000_s1057" type="#_x0000_t117" style="position:absolute;left:3738;top:8499;width:1185;height: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58" type="#_x0000_t32" style="position:absolute;left:3294;top:8720;width:444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" strokeweight=".5pt">
                        <v:stroke endarrow="open"/>
                        <v:shadow color="#868686"/>
                      </v:shape>
                      <v:shape id="Straight Arrow Connector 6" o:spid="_x0000_s1059" type="#_x0000_t34" style="position:absolute;left:4922;top:8720;width:366;height: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" strokeweight=".5pt">
                        <v:stroke endarrow="open"/>
                        <v:shadow on="t" color="black" opacity="24903f" origin=",.5" offset="0,.55556mm"/>
                      </v:shape>
                      <v:line id="Düz Bağlayıcı 146" o:spid="_x0000_s1060" style="position:absolute;visibility:visible;mso-wrap-style:square" from="2394,7748" to="2394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" strokeweight=".5pt"/>
                      <v:line id="Düz Bağlayıcı 150" o:spid="_x0000_s1061" style="position:absolute;flip:x y;visibility:visible;mso-wrap-style:square" from="2394,7747" to="5777,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" strokeweight=".5pt"/>
                      <v:shape id="Straight Arrow Connector 6" o:spid="_x0000_s1062" type="#_x0000_t32" style="position:absolute;left:5777;top:7748;width:7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Akış Çizelgesi: Hazırlık 186" o:spid="_x0000_s1063" type="#_x0000_t117" style="position:absolute;left:2803;top:10566;width:935;height: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2RI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K6PX+IPkMt/AAAA//8DAFBLAQItABQABgAIAAAAIQDb4fbL7gAAAIUBAAATAAAAAAAAAAAAAAAA&#10;AAAAAABbQ29udGVudF9UeXBlc10ueG1sUEsBAi0AFAAGAAgAAAAhAFr0LFu/AAAAFQEAAAsAAAAA&#10;AAAAAAAAAAAAHwEAAF9yZWxzLy5yZWxzUEsBAi0AFAAGAAgAAAAhAGfvZEj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right="-19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87" o:spid="_x0000_s1064" type="#_x0000_t117" style="position:absolute;left:1029;top:10567;width:1011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ind w:left="-142" w:right="-11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color w:val="000000"/>
                                  <w:sz w:val="14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Straight Arrow Connector 6" o:spid="_x0000_s1065" type="#_x0000_t34" style="position:absolute;left:3106;top:10376;width:377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" adj="10771" strokeweight=".5pt">
                        <v:stroke endarrow="open"/>
                        <v:shadow color="#868686"/>
                      </v:shape>
                      <v:shape id="Akış Çizelgesi: Öteki İşlem 189" o:spid="_x0000_s1066" type="#_x0000_t176" style="position:absolute;left:979;top:11393;width:1061;height: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Sipariş iptal edilir</w:t>
                              </w:r>
                            </w:p>
                          </w:txbxContent>
                        </v:textbox>
                      </v:shape>
                      <v:shape id="Straight Arrow Connector 6" o:spid="_x0000_s1067" type="#_x0000_t32" style="position:absolute;left:1315;top:11260;width:358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Karar 191" o:spid="_x0000_s1068" type="#_x0000_t110" style="position:absolute;left:4014;top:10899;width:3240;height:9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" strokeweight=".5pt">
                        <v:shadow color="#868686"/>
                        <v:textbox>
                          <w:txbxContent>
                            <w:p w:rsidR="00024147" w:rsidRPr="007706AF" w:rsidRDefault="00024147" w:rsidP="007706AF">
                              <w:pPr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</w:pPr>
                              <w:r w:rsidRPr="007706AF">
                                <w:rPr>
                                  <w:rFonts w:ascii="Times New Roman" w:hAnsi="Times New Roman"/>
                                  <w:sz w:val="12"/>
                                  <w:szCs w:val="16"/>
                                </w:rPr>
                                <w:t>Muayene Kabul Komisyonundan geçti mi?</w:t>
                              </w:r>
                            </w:p>
                          </w:txbxContent>
                        </v:textbox>
                      </v:shape>
                      <v:shape id="Straight Arrow Connector 6" o:spid="_x0000_s1069" type="#_x0000_t32" style="position:absolute;left:5557;top:10811;width:179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" strokeweight=".5pt">
                        <v:stroke endarrow="open"/>
                        <v:shadow color="#868686"/>
                      </v:shape>
                      <v:shape id="Akış Çizelgesi: Öteki İşlem 212" o:spid="_x0000_s1070" type="#_x0000_t176" style="position:absolute;left:1674;top:12139;width:2160;height: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Geçici kabulü yapılan malzeme firmaya iade edilir</w:t>
                              </w:r>
                            </w:p>
                          </w:txbxContent>
                        </v:textbox>
                      </v:shape>
                      <v:shape id="Akış Çizelgesi: Hazırlık 213" o:spid="_x0000_s1071" type="#_x0000_t117" style="position:absolute;left:6633;top:11619;width:1212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" strokeweight=".5pt">
                        <v:shadow color="#868686"/>
                        <v:textbox>
                          <w:txbxContent>
                            <w:p w:rsidR="00024147" w:rsidRPr="00E51D94" w:rsidRDefault="00024147" w:rsidP="00024147">
                              <w:pPr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72" type="#_x0000_t34" style="position:absolute;left:7175;top:11519;width:159;height: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" adj="-12091" strokeweight=".5pt">
                        <v:stroke endarrow="open"/>
                        <v:shadow color="#868686"/>
                      </v:shape>
                      <v:line id="Düz Bağlayıcı 240" o:spid="_x0000_s1073" style="position:absolute;flip:x;visibility:visible;mso-wrap-style:square" from="3654,10721" to="5653,1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" strokeweight=".5pt">
                        <v:shadow color="#868686"/>
                      </v:line>
                      <v:shape id="Straight Arrow Connector 6" o:spid="_x0000_s1074" type="#_x0000_t32" style="position:absolute;left:6328;top:5257;width:477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5" type="#_x0000_t32" style="position:absolute;left:3708;top:4892;width:251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" strokeweight=".5pt">
                        <v:stroke endarrow="open"/>
                        <v:shadow on="t" color="black" opacity="24903f" origin=",.5" offset="0,.55556mm"/>
                      </v:shape>
                      <v:shape id="Straight Arrow Connector 6" o:spid="_x0000_s1076" type="#_x0000_t34" style="position:absolute;left:3918;top:11536;width:194;height: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" adj="-9130" strokeweight=".5pt">
                        <v:stroke endarrow="open"/>
                        <v:shadow color="#868686"/>
                      </v:shape>
                      <v:shape id="Akış Çizelgesi: Belge 216" o:spid="_x0000_s1077" type="#_x0000_t114" style="position:absolute;left:3834;top:12879;width:2751;height:7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" strokeweight=".5pt">
                        <v:shadow color="#868686"/>
                        <v:textbox>
                          <w:txbxContent>
                            <w:p w:rsidR="009F0DEE" w:rsidRPr="00E51D94" w:rsidRDefault="009F0DEE" w:rsidP="009F0DEE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51D94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ÖEB kesilerek eklerle beraber ödeme yapılmak üzere SGDB gönderilmesi </w:t>
                              </w:r>
                            </w:p>
                          </w:txbxContent>
                        </v:textbox>
                      </v:shape>
                      <v:line id="Düz Bağlayıcı 240" o:spid="_x0000_s1078" style="position:absolute;flip:x;visibility:visible;mso-wrap-style:square" from="5094,12518" to="6354,1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" strokeweight=".5pt">
                        <v:shadow color="#868686"/>
                      </v:line>
                      <v:shape id="Straight Arrow Connector 6" o:spid="_x0000_s1079" type="#_x0000_t32" style="position:absolute;left:5004;top:13690;width:180;height: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" strokeweight=".5pt">
                        <v:stroke endarrow="open"/>
                        <v:shadow color="#868686"/>
                      </v:shape>
                    </v:group>
                  </w:pict>
                </mc:Fallback>
              </mc:AlternateContent>
            </w:r>
          </w:p>
          <w:p w:rsidR="00024147" w:rsidRPr="00024147" w:rsidRDefault="00024147" w:rsidP="00024147">
            <w:pPr>
              <w:tabs>
                <w:tab w:val="left" w:pos="7200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7706AF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3850640</wp:posOffset>
                      </wp:positionH>
                      <wp:positionV relativeFrom="paragraph">
                        <wp:posOffset>18415</wp:posOffset>
                      </wp:positionV>
                      <wp:extent cx="114935" cy="635"/>
                      <wp:effectExtent l="95250" t="0" r="56515" b="56515"/>
                      <wp:wrapNone/>
                      <wp:docPr id="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114935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F84A" id="Straight Arrow Connector 6" o:spid="_x0000_s1026" type="#_x0000_t34" style="position:absolute;margin-left:303.2pt;margin-top:1.45pt;width:9.05pt;height:.05pt;rotation:9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024147" w:rsidRPr="00024147" w:rsidRDefault="00024147" w:rsidP="00024147">
            <w:pPr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024147" w:rsidRPr="00024147" w:rsidRDefault="00024147" w:rsidP="00024147">
            <w:pPr>
              <w:tabs>
                <w:tab w:val="left" w:pos="6975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024147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  <w:p w:rsidR="00453077" w:rsidRPr="00453077" w:rsidRDefault="009F0DEE" w:rsidP="00453077">
            <w:pPr>
              <w:tabs>
                <w:tab w:val="left" w:pos="4038"/>
              </w:tabs>
              <w:spacing w:after="200" w:line="276" w:lineRule="auto"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ab/>
            </w:r>
          </w:p>
        </w:tc>
        <w:tc>
          <w:tcPr>
            <w:tcW w:w="1886" w:type="dxa"/>
          </w:tcPr>
          <w:p w:rsidR="004D55AB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</w:p>
          <w:p w:rsidR="00E4134F" w:rsidRPr="00DD5834" w:rsidRDefault="00E4134F" w:rsidP="0042175C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:rsidR="00561A2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İlgili Personel</w:t>
            </w:r>
          </w:p>
          <w:p w:rsidR="00916D3C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4134F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024147" w:rsidRDefault="00024147" w:rsidP="00916D3C">
            <w:pPr>
              <w:rPr>
                <w:rFonts w:ascii="Times New Roman" w:hAnsi="Times New Roman"/>
                <w:sz w:val="20"/>
              </w:rPr>
            </w:pPr>
          </w:p>
          <w:p w:rsidR="00E4134F" w:rsidRPr="00EC711A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E4134F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916D3C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4134F" w:rsidRDefault="00916D3C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916D3C" w:rsidRDefault="00916D3C" w:rsidP="00EC711A">
            <w:pPr>
              <w:rPr>
                <w:rFonts w:ascii="Times New Roman" w:hAnsi="Times New Roman"/>
                <w:sz w:val="20"/>
              </w:rPr>
            </w:pP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916D3C" w:rsidRDefault="00916D3C" w:rsidP="00740A1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E4134F" w:rsidRDefault="00E4134F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Görevli Komisyon Üyeleri </w:t>
            </w:r>
          </w:p>
          <w:p w:rsidR="00EC711A" w:rsidRDefault="00EC711A" w:rsidP="00F854E2">
            <w:pPr>
              <w:rPr>
                <w:rFonts w:ascii="Times New Roman" w:hAnsi="Times New Roman"/>
                <w:sz w:val="20"/>
              </w:rPr>
            </w:pP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Taşınır Kayıt Yetkilisi</w:t>
            </w:r>
          </w:p>
          <w:p w:rsidR="00EC711A" w:rsidRDefault="00EC711A" w:rsidP="00EC711A">
            <w:pPr>
              <w:pStyle w:val="ListeParagraf"/>
              <w:rPr>
                <w:rFonts w:ascii="Times New Roman" w:hAnsi="Times New Roman"/>
                <w:sz w:val="20"/>
              </w:rPr>
            </w:pPr>
          </w:p>
          <w:p w:rsidR="00EC711A" w:rsidRP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Satın Alma Personeli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Gerçekleştirme Görevlisi</w:t>
            </w:r>
          </w:p>
          <w:p w:rsidR="00EC711A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Harcama Yetkilisi</w:t>
            </w:r>
          </w:p>
          <w:p w:rsidR="00EC711A" w:rsidRPr="00DD5834" w:rsidRDefault="00EC711A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Satın Alma Personeli</w:t>
            </w:r>
          </w:p>
        </w:tc>
        <w:tc>
          <w:tcPr>
            <w:tcW w:w="1799" w:type="dxa"/>
          </w:tcPr>
          <w:p w:rsidR="00740A17" w:rsidRPr="00DD5834" w:rsidRDefault="00740A17" w:rsidP="008E6305">
            <w:pPr>
              <w:rPr>
                <w:rFonts w:ascii="Times New Roman" w:hAnsi="Times New Roman"/>
                <w:sz w:val="20"/>
              </w:rPr>
            </w:pPr>
          </w:p>
          <w:p w:rsidR="00740A17" w:rsidRPr="00DD5834" w:rsidRDefault="00740A17" w:rsidP="00740A17">
            <w:pPr>
              <w:rPr>
                <w:rFonts w:ascii="Times New Roman" w:hAnsi="Times New Roman"/>
                <w:sz w:val="20"/>
              </w:rPr>
            </w:pP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4734 Sayılı Kamu İhale Kanununun 22.maddesi.</w:t>
            </w:r>
          </w:p>
          <w:p w:rsidR="003377DB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Kamu İhale Genel Tebliğ</w:t>
            </w:r>
          </w:p>
          <w:p w:rsidR="00F91602" w:rsidRDefault="003377DB" w:rsidP="003377DB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Kamu İhaleleri Uygulama Yönetmelikleri. </w:t>
            </w:r>
          </w:p>
          <w:p w:rsidR="003377DB" w:rsidRPr="00DD5834" w:rsidRDefault="003377DB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EC711A" w:rsidRDefault="00EC711A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EC711A">
              <w:rPr>
                <w:rFonts w:ascii="Times New Roman" w:hAnsi="Times New Roman"/>
                <w:sz w:val="20"/>
              </w:rPr>
              <w:t>İhtiyaç Talep/Tespit Yazısı</w:t>
            </w: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Ödenek Kontrol Formu (e-bütçe, MYS)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Piyasa Fiyat Araştırması Tutanakları</w:t>
            </w:r>
            <w:r w:rsidR="00787860">
              <w:rPr>
                <w:rFonts w:ascii="Times New Roman" w:hAnsi="Times New Roman"/>
                <w:sz w:val="20"/>
              </w:rPr>
              <w:t xml:space="preserve"> (MYHBY)</w:t>
            </w:r>
          </w:p>
          <w:p w:rsidR="00F91602" w:rsidRDefault="00EC711A" w:rsidP="00EC711A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Onay Belgesi </w:t>
            </w:r>
            <w:r w:rsidR="00787860">
              <w:rPr>
                <w:rFonts w:ascii="Times New Roman" w:hAnsi="Times New Roman"/>
                <w:sz w:val="20"/>
              </w:rPr>
              <w:t>(MYHBY)</w:t>
            </w: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3377DB">
            <w:pPr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787860" w:rsidRDefault="00787860" w:rsidP="00787860">
            <w:pPr>
              <w:ind w:left="360"/>
              <w:rPr>
                <w:rFonts w:ascii="Times New Roman" w:hAnsi="Times New Roman"/>
                <w:sz w:val="20"/>
              </w:rPr>
            </w:pPr>
          </w:p>
          <w:p w:rsidR="00F91602" w:rsidRPr="003377DB" w:rsidRDefault="00787860" w:rsidP="00030B27">
            <w:pPr>
              <w:numPr>
                <w:ilvl w:val="0"/>
                <w:numId w:val="2"/>
              </w:numPr>
              <w:rPr>
                <w:rFonts w:ascii="Times New Roman" w:hAnsi="Times New Roman"/>
                <w:sz w:val="20"/>
              </w:rPr>
            </w:pPr>
            <w:r w:rsidRPr="003377DB">
              <w:rPr>
                <w:rFonts w:ascii="Times New Roman" w:hAnsi="Times New Roman"/>
                <w:sz w:val="20"/>
              </w:rPr>
              <w:t>Muayene Kabul Tutanağı</w:t>
            </w: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F91602" w:rsidRPr="00DD5834" w:rsidRDefault="00F91602" w:rsidP="00F91602">
            <w:pPr>
              <w:rPr>
                <w:rFonts w:ascii="Times New Roman" w:hAnsi="Times New Roman"/>
                <w:sz w:val="20"/>
              </w:rPr>
            </w:pPr>
          </w:p>
          <w:p w:rsidR="00DC3EA8" w:rsidRPr="00DD5834" w:rsidRDefault="00DC3EA8" w:rsidP="0002414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B4406" w:rsidRPr="003B027C" w:rsidRDefault="00AB4406" w:rsidP="00453077">
      <w:pPr>
        <w:rPr>
          <w:rFonts w:ascii="Arial" w:hAnsi="Arial" w:cs="Arial"/>
          <w:sz w:val="20"/>
        </w:rPr>
      </w:pPr>
    </w:p>
    <w:sectPr w:rsidR="00AB4406" w:rsidRPr="003B027C" w:rsidSect="001C6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0F" w:rsidRDefault="0077220F" w:rsidP="00151E02">
      <w:r>
        <w:separator/>
      </w:r>
    </w:p>
  </w:endnote>
  <w:endnote w:type="continuationSeparator" w:id="0">
    <w:p w:rsidR="0077220F" w:rsidRDefault="0077220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7F" w:rsidRDefault="00116E7F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582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Yürürlük Onayı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116E7F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 xml:space="preserve">Meliha YAVUZ </w:t>
          </w:r>
          <w:r>
            <w:rPr>
              <w:rFonts w:ascii="Times New Roman" w:hAnsi="Times New Roman"/>
              <w:sz w:val="24"/>
            </w:rPr>
            <w:t>TAŞCI</w:t>
          </w:r>
          <w:bookmarkStart w:id="0" w:name="_GoBack"/>
          <w:bookmarkEnd w:id="0"/>
        </w:p>
      </w:tc>
      <w:tc>
        <w:tcPr>
          <w:tcW w:w="3021" w:type="dxa"/>
          <w:shd w:val="clear" w:color="auto" w:fill="auto"/>
        </w:tcPr>
        <w:p w:rsidR="000B1793" w:rsidRPr="003C7929" w:rsidRDefault="000B1793" w:rsidP="003C7929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  <w:shd w:val="clear" w:color="auto" w:fill="auto"/>
        </w:tcPr>
        <w:p w:rsidR="000B1793" w:rsidRPr="003C7929" w:rsidRDefault="000B1793" w:rsidP="003C7929">
          <w:pPr>
            <w:jc w:val="center"/>
            <w:rPr>
              <w:rFonts w:ascii="Times New Roman" w:hAnsi="Times New Roman"/>
              <w:sz w:val="24"/>
            </w:rPr>
          </w:pPr>
          <w:r w:rsidRPr="003C7929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0B1793" w:rsidRPr="00294524" w:rsidTr="007706AF">
      <w:tc>
        <w:tcPr>
          <w:tcW w:w="3020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  <w:shd w:val="clear" w:color="auto" w:fill="auto"/>
        </w:tcPr>
        <w:p w:rsidR="000B1793" w:rsidRPr="003C7929" w:rsidRDefault="000B1793" w:rsidP="000B1793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5237FD" w:rsidRPr="000B1793" w:rsidRDefault="005237FD" w:rsidP="000B17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7F" w:rsidRDefault="00116E7F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0F" w:rsidRDefault="0077220F" w:rsidP="00151E02">
      <w:r>
        <w:separator/>
      </w:r>
    </w:p>
  </w:footnote>
  <w:footnote w:type="continuationSeparator" w:id="0">
    <w:p w:rsidR="0077220F" w:rsidRDefault="0077220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7F" w:rsidRDefault="00116E7F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58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0B1793" w:rsidRPr="00BF714B" w:rsidTr="007706AF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0B1793" w:rsidRPr="00BF714B" w:rsidRDefault="007706AF" w:rsidP="000B1793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60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7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0B1793" w:rsidRPr="0063037C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  <w:r w:rsidRPr="00782E28">
            <w:rPr>
              <w:rFonts w:ascii="Times New Roman" w:hAnsi="Times New Roman"/>
              <w:b/>
              <w:sz w:val="36"/>
            </w:rPr>
            <w:t>DOĞRUDAN TEMİN MAL ALIMI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0B1793" w:rsidRPr="00BF714B" w:rsidRDefault="00116E7F" w:rsidP="000B1793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0B1793">
            <w:rPr>
              <w:rFonts w:ascii="Times New Roman" w:hAnsi="Times New Roman"/>
              <w:sz w:val="20"/>
            </w:rPr>
            <w:t>O.İA</w:t>
          </w:r>
          <w:proofErr w:type="gramEnd"/>
          <w:r w:rsidR="000B1793">
            <w:rPr>
              <w:rFonts w:ascii="Times New Roman" w:hAnsi="Times New Roman"/>
              <w:sz w:val="20"/>
            </w:rPr>
            <w:t>.013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0B1793" w:rsidRPr="00BF714B" w:rsidTr="007706AF">
      <w:trPr>
        <w:trHeight w:val="303"/>
      </w:trPr>
      <w:tc>
        <w:tcPr>
          <w:tcW w:w="1701" w:type="dxa"/>
          <w:vMerge/>
          <w:vAlign w:val="center"/>
        </w:tcPr>
        <w:p w:rsidR="000B1793" w:rsidRPr="00BF714B" w:rsidRDefault="000B1793" w:rsidP="000B1793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0B1793" w:rsidRDefault="000B1793" w:rsidP="000B1793">
          <w:pPr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0B1793" w:rsidRPr="00BF714B" w:rsidRDefault="000B1793" w:rsidP="000B1793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7F" w:rsidRDefault="00116E7F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898"/>
    <w:multiLevelType w:val="hybridMultilevel"/>
    <w:tmpl w:val="5CD6D83C"/>
    <w:lvl w:ilvl="0" w:tplc="397CC00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C4B59"/>
    <w:multiLevelType w:val="hybridMultilevel"/>
    <w:tmpl w:val="A9A6D4F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217"/>
    <w:rsid w:val="000016C7"/>
    <w:rsid w:val="000203F1"/>
    <w:rsid w:val="00024147"/>
    <w:rsid w:val="00030B27"/>
    <w:rsid w:val="000529AD"/>
    <w:rsid w:val="000B1793"/>
    <w:rsid w:val="000D0B7F"/>
    <w:rsid w:val="000D345F"/>
    <w:rsid w:val="000E2A06"/>
    <w:rsid w:val="000E5634"/>
    <w:rsid w:val="00116E7F"/>
    <w:rsid w:val="0012018F"/>
    <w:rsid w:val="00124CA7"/>
    <w:rsid w:val="00146D93"/>
    <w:rsid w:val="0015197D"/>
    <w:rsid w:val="00151E02"/>
    <w:rsid w:val="00157F04"/>
    <w:rsid w:val="00164D9E"/>
    <w:rsid w:val="00166EE7"/>
    <w:rsid w:val="00176606"/>
    <w:rsid w:val="001845E5"/>
    <w:rsid w:val="00194245"/>
    <w:rsid w:val="001C6716"/>
    <w:rsid w:val="001E0F66"/>
    <w:rsid w:val="00200E17"/>
    <w:rsid w:val="00215322"/>
    <w:rsid w:val="002348A7"/>
    <w:rsid w:val="00241C8A"/>
    <w:rsid w:val="0026743F"/>
    <w:rsid w:val="002725F0"/>
    <w:rsid w:val="00283C20"/>
    <w:rsid w:val="00297E01"/>
    <w:rsid w:val="002A3A00"/>
    <w:rsid w:val="002C226F"/>
    <w:rsid w:val="002D5057"/>
    <w:rsid w:val="002E4910"/>
    <w:rsid w:val="002F4B43"/>
    <w:rsid w:val="00316302"/>
    <w:rsid w:val="003309E0"/>
    <w:rsid w:val="00330EF1"/>
    <w:rsid w:val="0033354E"/>
    <w:rsid w:val="003377DB"/>
    <w:rsid w:val="00365EEE"/>
    <w:rsid w:val="003703ED"/>
    <w:rsid w:val="0037277B"/>
    <w:rsid w:val="0037450B"/>
    <w:rsid w:val="00376320"/>
    <w:rsid w:val="003A5B4C"/>
    <w:rsid w:val="003B027C"/>
    <w:rsid w:val="003C7929"/>
    <w:rsid w:val="003E0148"/>
    <w:rsid w:val="00404DDC"/>
    <w:rsid w:val="004161AA"/>
    <w:rsid w:val="0042175C"/>
    <w:rsid w:val="00424B5F"/>
    <w:rsid w:val="00431C8E"/>
    <w:rsid w:val="00453077"/>
    <w:rsid w:val="00457C89"/>
    <w:rsid w:val="00480B71"/>
    <w:rsid w:val="004C6A90"/>
    <w:rsid w:val="004D1A1B"/>
    <w:rsid w:val="004D2181"/>
    <w:rsid w:val="004D291A"/>
    <w:rsid w:val="004D55AB"/>
    <w:rsid w:val="005237FD"/>
    <w:rsid w:val="00523EA0"/>
    <w:rsid w:val="0052466D"/>
    <w:rsid w:val="00525A21"/>
    <w:rsid w:val="005344A9"/>
    <w:rsid w:val="00547FF6"/>
    <w:rsid w:val="00561A2A"/>
    <w:rsid w:val="005903C3"/>
    <w:rsid w:val="005C4A98"/>
    <w:rsid w:val="005C528F"/>
    <w:rsid w:val="00634FF6"/>
    <w:rsid w:val="00637833"/>
    <w:rsid w:val="00642964"/>
    <w:rsid w:val="00666341"/>
    <w:rsid w:val="00690393"/>
    <w:rsid w:val="006C5D5C"/>
    <w:rsid w:val="006C6F62"/>
    <w:rsid w:val="006D0FA7"/>
    <w:rsid w:val="006D515B"/>
    <w:rsid w:val="006D5FE9"/>
    <w:rsid w:val="006E6ABE"/>
    <w:rsid w:val="00740A17"/>
    <w:rsid w:val="007706AF"/>
    <w:rsid w:val="0077220F"/>
    <w:rsid w:val="00783084"/>
    <w:rsid w:val="00787860"/>
    <w:rsid w:val="007B3E92"/>
    <w:rsid w:val="007F0834"/>
    <w:rsid w:val="007F27CD"/>
    <w:rsid w:val="008154B9"/>
    <w:rsid w:val="00853270"/>
    <w:rsid w:val="00853909"/>
    <w:rsid w:val="00891BA2"/>
    <w:rsid w:val="008B036A"/>
    <w:rsid w:val="008B0590"/>
    <w:rsid w:val="008D39DF"/>
    <w:rsid w:val="008D4F87"/>
    <w:rsid w:val="008E6305"/>
    <w:rsid w:val="00916D3C"/>
    <w:rsid w:val="009678F1"/>
    <w:rsid w:val="00972D72"/>
    <w:rsid w:val="0098198E"/>
    <w:rsid w:val="009A1878"/>
    <w:rsid w:val="009E626D"/>
    <w:rsid w:val="009F0DEE"/>
    <w:rsid w:val="009F522A"/>
    <w:rsid w:val="009F705D"/>
    <w:rsid w:val="00A138B2"/>
    <w:rsid w:val="00A22E0A"/>
    <w:rsid w:val="00A411AF"/>
    <w:rsid w:val="00A41A7C"/>
    <w:rsid w:val="00A46F76"/>
    <w:rsid w:val="00A51B1C"/>
    <w:rsid w:val="00A55B7B"/>
    <w:rsid w:val="00A604DC"/>
    <w:rsid w:val="00A63BD9"/>
    <w:rsid w:val="00A651FE"/>
    <w:rsid w:val="00A94E35"/>
    <w:rsid w:val="00AB4406"/>
    <w:rsid w:val="00AE593B"/>
    <w:rsid w:val="00B1707D"/>
    <w:rsid w:val="00B46938"/>
    <w:rsid w:val="00B5692B"/>
    <w:rsid w:val="00B60822"/>
    <w:rsid w:val="00B756C7"/>
    <w:rsid w:val="00B81E3B"/>
    <w:rsid w:val="00B82F11"/>
    <w:rsid w:val="00B87318"/>
    <w:rsid w:val="00B904E8"/>
    <w:rsid w:val="00B927B6"/>
    <w:rsid w:val="00BA50D9"/>
    <w:rsid w:val="00C449C3"/>
    <w:rsid w:val="00C821F5"/>
    <w:rsid w:val="00CB1EDD"/>
    <w:rsid w:val="00CC2352"/>
    <w:rsid w:val="00D07FFA"/>
    <w:rsid w:val="00D36315"/>
    <w:rsid w:val="00D472B4"/>
    <w:rsid w:val="00D777F7"/>
    <w:rsid w:val="00D80002"/>
    <w:rsid w:val="00D8077E"/>
    <w:rsid w:val="00D912A4"/>
    <w:rsid w:val="00DA00FF"/>
    <w:rsid w:val="00DC3EA8"/>
    <w:rsid w:val="00DC5AA5"/>
    <w:rsid w:val="00DD17EC"/>
    <w:rsid w:val="00DD5834"/>
    <w:rsid w:val="00E047C1"/>
    <w:rsid w:val="00E060BC"/>
    <w:rsid w:val="00E402C9"/>
    <w:rsid w:val="00E4134F"/>
    <w:rsid w:val="00E46B12"/>
    <w:rsid w:val="00E501B0"/>
    <w:rsid w:val="00E51D94"/>
    <w:rsid w:val="00E601B3"/>
    <w:rsid w:val="00E616B7"/>
    <w:rsid w:val="00E62CF7"/>
    <w:rsid w:val="00E94647"/>
    <w:rsid w:val="00EA1BDA"/>
    <w:rsid w:val="00EC711A"/>
    <w:rsid w:val="00EE4E05"/>
    <w:rsid w:val="00EE5DBA"/>
    <w:rsid w:val="00EF144B"/>
    <w:rsid w:val="00F14B01"/>
    <w:rsid w:val="00F6687B"/>
    <w:rsid w:val="00F854E2"/>
    <w:rsid w:val="00F91602"/>
    <w:rsid w:val="00FA1F8F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1B8BA"/>
  <w15:chartTrackingRefBased/>
  <w15:docId w15:val="{0493BB9C-0EB1-426A-B6FD-9E16705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A2A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3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ralkYok">
    <w:name w:val="No Spacing"/>
    <w:uiPriority w:val="1"/>
    <w:qFormat/>
    <w:rsid w:val="00157F04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EC711A"/>
    <w:pPr>
      <w:ind w:left="708"/>
    </w:pPr>
  </w:style>
  <w:style w:type="character" w:customStyle="1" w:styleId="stBilgiChar0">
    <w:name w:val="Üst Bilgi Char"/>
    <w:uiPriority w:val="99"/>
    <w:rsid w:val="000B1793"/>
    <w:rPr>
      <w:rFonts w:ascii="Calibri" w:eastAsia="Calibri" w:hAnsi="Calibri" w:cs="Times New Roman"/>
    </w:rPr>
  </w:style>
  <w:style w:type="character" w:customStyle="1" w:styleId="AltBilgiChar0">
    <w:name w:val="Alt Bilgi Char"/>
    <w:uiPriority w:val="99"/>
    <w:rsid w:val="000B1793"/>
  </w:style>
  <w:style w:type="paragraph" w:styleId="stBilgi0">
    <w:name w:val="header"/>
    <w:basedOn w:val="Normal"/>
    <w:link w:val="s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1C6716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1"/>
    <w:uiPriority w:val="99"/>
    <w:unhideWhenUsed/>
    <w:rsid w:val="001C6716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1C6716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1699-288D-44AF-8532-DC31A6E7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İboKeys</cp:lastModifiedBy>
  <cp:revision>5</cp:revision>
  <dcterms:created xsi:type="dcterms:W3CDTF">2019-10-26T12:09:00Z</dcterms:created>
  <dcterms:modified xsi:type="dcterms:W3CDTF">2019-11-28T08:42:00Z</dcterms:modified>
</cp:coreProperties>
</file>