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31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 Üniversitemiz</w:t>
      </w:r>
      <w:r>
        <w:rPr>
          <w:rFonts w:ascii="Times New Roman" w:hAnsi="Times New Roman"/>
          <w:sz w:val="24"/>
          <w:szCs w:val="24"/>
        </w:rPr>
        <w:t xml:space="preserve"> Kütüphane ve Dokümantasyon Daire Başkanlığındaki masaüstü bilgisayar</w:t>
      </w:r>
      <w:r w:rsidRPr="00D74FB0">
        <w:rPr>
          <w:rFonts w:ascii="Times New Roman" w:hAnsi="Times New Roman"/>
          <w:sz w:val="24"/>
          <w:szCs w:val="24"/>
        </w:rPr>
        <w:t xml:space="preserve"> kullanımına yönelik işlemleri belirler.</w:t>
      </w: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</w:t>
      </w:r>
      <w:r>
        <w:rPr>
          <w:rFonts w:ascii="Times New Roman" w:hAnsi="Times New Roman"/>
          <w:sz w:val="24"/>
          <w:szCs w:val="24"/>
        </w:rPr>
        <w:t>Kırklareli</w:t>
      </w:r>
      <w:r w:rsidRPr="00D74FB0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sz w:val="24"/>
          <w:szCs w:val="24"/>
        </w:rPr>
        <w:t xml:space="preserve">Kütüphane ve Dokümantasyon Daire Başkanlığını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SORUMLULUKLAR</w:t>
      </w: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talimatın uygulanmasından </w:t>
      </w:r>
      <w:r>
        <w:rPr>
          <w:rFonts w:ascii="Times New Roman" w:hAnsi="Times New Roman"/>
          <w:sz w:val="24"/>
          <w:szCs w:val="24"/>
        </w:rPr>
        <w:t xml:space="preserve">Kütüphane çalışanları </w:t>
      </w:r>
      <w:r w:rsidRPr="00D74FB0">
        <w:rPr>
          <w:rFonts w:ascii="Times New Roman" w:hAnsi="Times New Roman"/>
          <w:sz w:val="24"/>
          <w:szCs w:val="24"/>
        </w:rPr>
        <w:t>sorumludur.</w:t>
      </w: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5. UYGULAMA</w:t>
      </w:r>
    </w:p>
    <w:p w:rsidR="00635F31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35F31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  <w:r w:rsidRPr="00C551A3">
        <w:rPr>
          <w:rFonts w:ascii="Times New Roman" w:hAnsi="Times New Roman"/>
          <w:b/>
          <w:sz w:val="24"/>
          <w:szCs w:val="24"/>
        </w:rPr>
        <w:t xml:space="preserve">5.1 </w:t>
      </w:r>
      <w:r w:rsidRPr="00C551A3">
        <w:rPr>
          <w:rFonts w:ascii="Times New Roman" w:hAnsi="Times New Roman"/>
          <w:sz w:val="24"/>
          <w:szCs w:val="24"/>
        </w:rPr>
        <w:tab/>
      </w:r>
      <w:r w:rsidRPr="008427F8">
        <w:rPr>
          <w:rFonts w:ascii="Times New Roman" w:hAnsi="Times New Roman"/>
          <w:sz w:val="24"/>
          <w:szCs w:val="24"/>
        </w:rPr>
        <w:t>Bilgisayar ve bileşenlerinin bağlantılarının doğruluğundan emin olun.</w:t>
      </w:r>
    </w:p>
    <w:p w:rsidR="00635F31" w:rsidRPr="008427F8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</w:p>
    <w:p w:rsidR="00635F31" w:rsidRPr="008427F8" w:rsidRDefault="00635F31" w:rsidP="00635F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427F8">
        <w:rPr>
          <w:rFonts w:ascii="Times New Roman" w:hAnsi="Times New Roman"/>
          <w:b/>
          <w:sz w:val="24"/>
          <w:szCs w:val="24"/>
        </w:rPr>
        <w:t>5.2</w:t>
      </w:r>
      <w:r w:rsidRPr="008427F8">
        <w:rPr>
          <w:rFonts w:ascii="Times New Roman" w:hAnsi="Times New Roman"/>
          <w:sz w:val="24"/>
          <w:szCs w:val="24"/>
        </w:rPr>
        <w:tab/>
      </w:r>
      <w:r w:rsidRPr="008427F8">
        <w:rPr>
          <w:rFonts w:ascii="Times New Roman" w:eastAsia="Calibri" w:hAnsi="Times New Roman"/>
          <w:sz w:val="24"/>
          <w:szCs w:val="24"/>
        </w:rPr>
        <w:t>Bilgisayar masasının yerden yüksekliği 58 – 73 cm, sandalyenin 37 – 55 cm</w:t>
      </w:r>
    </w:p>
    <w:p w:rsidR="00635F31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8427F8">
        <w:rPr>
          <w:rFonts w:ascii="Times New Roman" w:hAnsi="Times New Roman"/>
          <w:sz w:val="24"/>
          <w:szCs w:val="24"/>
        </w:rPr>
        <w:t>yüksekliğinde</w:t>
      </w:r>
      <w:proofErr w:type="gramEnd"/>
      <w:r w:rsidRPr="008427F8">
        <w:rPr>
          <w:rFonts w:ascii="Times New Roman" w:hAnsi="Times New Roman"/>
          <w:sz w:val="24"/>
          <w:szCs w:val="24"/>
        </w:rPr>
        <w:t xml:space="preserve"> olması gerekmektedir.</w:t>
      </w:r>
    </w:p>
    <w:p w:rsidR="00635F31" w:rsidRPr="008427F8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</w:p>
    <w:p w:rsidR="00635F31" w:rsidRPr="008427F8" w:rsidRDefault="00635F31" w:rsidP="00635F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427F8">
        <w:rPr>
          <w:rFonts w:ascii="Times New Roman" w:hAnsi="Times New Roman"/>
          <w:b/>
          <w:sz w:val="24"/>
          <w:szCs w:val="24"/>
        </w:rPr>
        <w:t>5.3</w:t>
      </w:r>
      <w:r w:rsidRPr="008427F8">
        <w:rPr>
          <w:rFonts w:ascii="Times New Roman" w:hAnsi="Times New Roman"/>
          <w:sz w:val="24"/>
          <w:szCs w:val="24"/>
        </w:rPr>
        <w:tab/>
      </w:r>
      <w:r w:rsidRPr="008427F8">
        <w:rPr>
          <w:rFonts w:ascii="Times New Roman" w:eastAsia="Calibri" w:hAnsi="Times New Roman"/>
          <w:sz w:val="24"/>
          <w:szCs w:val="24"/>
        </w:rPr>
        <w:t>Bilgisayarın ve monitörün güç düğmelerini aktif edin. Bilgisayar kasası üzerindeki</w:t>
      </w:r>
    </w:p>
    <w:p w:rsidR="00635F31" w:rsidRPr="008427F8" w:rsidRDefault="00635F31" w:rsidP="00635F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8427F8">
        <w:rPr>
          <w:rFonts w:ascii="Times New Roman" w:eastAsia="Calibri" w:hAnsi="Times New Roman"/>
          <w:sz w:val="24"/>
          <w:szCs w:val="24"/>
        </w:rPr>
        <w:t>güç</w:t>
      </w:r>
      <w:proofErr w:type="gramEnd"/>
      <w:r w:rsidRPr="008427F8">
        <w:rPr>
          <w:rFonts w:ascii="Times New Roman" w:eastAsia="Calibri" w:hAnsi="Times New Roman"/>
          <w:sz w:val="24"/>
          <w:szCs w:val="24"/>
        </w:rPr>
        <w:t xml:space="preserve"> göstergesinin ışığı yanacaktır. Sistem yüklemesi gerçekleştiğinde bilgisayarınız</w:t>
      </w:r>
    </w:p>
    <w:p w:rsidR="00635F31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kullanım</w:t>
      </w:r>
      <w:proofErr w:type="gramEnd"/>
      <w:r>
        <w:rPr>
          <w:rFonts w:ascii="Times New Roman" w:hAnsi="Times New Roman"/>
          <w:sz w:val="24"/>
          <w:szCs w:val="24"/>
        </w:rPr>
        <w:t xml:space="preserve"> için hazır olacaktır.</w:t>
      </w:r>
      <w:r w:rsidRPr="008427F8">
        <w:rPr>
          <w:rFonts w:ascii="Times New Roman" w:hAnsi="Times New Roman"/>
          <w:sz w:val="24"/>
          <w:szCs w:val="24"/>
        </w:rPr>
        <w:t xml:space="preserve"> </w:t>
      </w:r>
    </w:p>
    <w:p w:rsidR="00635F31" w:rsidRPr="008427F8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</w:p>
    <w:p w:rsidR="00635F31" w:rsidRPr="008427F8" w:rsidRDefault="00635F31" w:rsidP="00635F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427F8">
        <w:rPr>
          <w:rFonts w:ascii="Times New Roman" w:hAnsi="Times New Roman"/>
          <w:b/>
          <w:sz w:val="24"/>
          <w:szCs w:val="24"/>
        </w:rPr>
        <w:t>5.4</w:t>
      </w:r>
      <w:r w:rsidRPr="008427F8">
        <w:rPr>
          <w:rFonts w:ascii="Times New Roman" w:hAnsi="Times New Roman"/>
          <w:sz w:val="24"/>
          <w:szCs w:val="24"/>
        </w:rPr>
        <w:tab/>
      </w:r>
      <w:r w:rsidRPr="008427F8">
        <w:rPr>
          <w:rFonts w:ascii="Times New Roman" w:eastAsia="Calibri" w:hAnsi="Times New Roman"/>
          <w:sz w:val="24"/>
          <w:szCs w:val="24"/>
        </w:rPr>
        <w:t>1 saatlik çalışma sonunda 5-10 dakikalık, 2 saatlik çalışma sonunda 15-20 dakikalık</w:t>
      </w:r>
    </w:p>
    <w:p w:rsidR="00635F31" w:rsidRPr="008427F8" w:rsidRDefault="00635F31" w:rsidP="00635F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8427F8">
        <w:rPr>
          <w:rFonts w:ascii="Times New Roman" w:eastAsia="Calibri" w:hAnsi="Times New Roman"/>
          <w:sz w:val="24"/>
          <w:szCs w:val="24"/>
        </w:rPr>
        <w:t>mola</w:t>
      </w:r>
      <w:proofErr w:type="gramEnd"/>
      <w:r w:rsidRPr="008427F8">
        <w:rPr>
          <w:rFonts w:ascii="Times New Roman" w:eastAsia="Calibri" w:hAnsi="Times New Roman"/>
          <w:sz w:val="24"/>
          <w:szCs w:val="24"/>
        </w:rPr>
        <w:t xml:space="preserve"> verilmelidir. Ayrıca göz sağlığınız için 15-20 dakikada bir, kısa ara vererek</w:t>
      </w:r>
    </w:p>
    <w:p w:rsidR="00635F31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8427F8">
        <w:rPr>
          <w:rFonts w:ascii="Times New Roman" w:hAnsi="Times New Roman"/>
          <w:sz w:val="24"/>
          <w:szCs w:val="24"/>
        </w:rPr>
        <w:t>gözlerinizi</w:t>
      </w:r>
      <w:proofErr w:type="gramEnd"/>
      <w:r w:rsidRPr="008427F8">
        <w:rPr>
          <w:rFonts w:ascii="Times New Roman" w:hAnsi="Times New Roman"/>
          <w:sz w:val="24"/>
          <w:szCs w:val="24"/>
        </w:rPr>
        <w:t xml:space="preserve"> uzak bir noktaya odaklayıp dinlendirmelisiniz.</w:t>
      </w:r>
    </w:p>
    <w:p w:rsidR="00635F31" w:rsidRPr="008427F8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</w:p>
    <w:p w:rsidR="00635F31" w:rsidRPr="008427F8" w:rsidRDefault="00635F31" w:rsidP="00635F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427F8">
        <w:rPr>
          <w:rFonts w:ascii="Times New Roman" w:hAnsi="Times New Roman"/>
          <w:b/>
          <w:sz w:val="24"/>
          <w:szCs w:val="24"/>
        </w:rPr>
        <w:t>5.5</w:t>
      </w:r>
      <w:r w:rsidRPr="008427F8">
        <w:rPr>
          <w:rFonts w:ascii="Times New Roman" w:hAnsi="Times New Roman"/>
          <w:sz w:val="24"/>
          <w:szCs w:val="24"/>
        </w:rPr>
        <w:tab/>
      </w:r>
      <w:r w:rsidRPr="008427F8">
        <w:rPr>
          <w:rFonts w:ascii="Times New Roman" w:eastAsia="Calibri" w:hAnsi="Times New Roman"/>
          <w:sz w:val="24"/>
          <w:szCs w:val="24"/>
        </w:rPr>
        <w:t>Bilgisayarınızı kapatmak için işletim sistemi içinde yer alan kapatma seçeneğini</w:t>
      </w:r>
    </w:p>
    <w:p w:rsidR="00635F31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Seçmelisiniz.</w:t>
      </w:r>
      <w:r w:rsidRPr="008427F8">
        <w:rPr>
          <w:rFonts w:ascii="Times New Roman" w:hAnsi="Times New Roman"/>
          <w:sz w:val="24"/>
          <w:szCs w:val="24"/>
        </w:rPr>
        <w:t xml:space="preserve">  </w:t>
      </w:r>
    </w:p>
    <w:p w:rsidR="00635F31" w:rsidRPr="008427F8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</w:p>
    <w:p w:rsidR="00635F31" w:rsidRPr="008427F8" w:rsidRDefault="00635F31" w:rsidP="00635F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427F8">
        <w:rPr>
          <w:rFonts w:ascii="Times New Roman" w:hAnsi="Times New Roman"/>
          <w:b/>
          <w:sz w:val="24"/>
          <w:szCs w:val="24"/>
        </w:rPr>
        <w:t>5.6</w:t>
      </w:r>
      <w:r w:rsidRPr="008427F8">
        <w:rPr>
          <w:rFonts w:ascii="Times New Roman" w:hAnsi="Times New Roman"/>
          <w:sz w:val="24"/>
          <w:szCs w:val="24"/>
        </w:rPr>
        <w:tab/>
      </w:r>
      <w:r w:rsidRPr="008427F8">
        <w:rPr>
          <w:rFonts w:ascii="Times New Roman" w:eastAsia="Calibri" w:hAnsi="Times New Roman"/>
          <w:sz w:val="24"/>
          <w:szCs w:val="24"/>
        </w:rPr>
        <w:t>Bilgisayarınızda gerçekleşen olası yazılım veya donanım kaynaklı arızalardan</w:t>
      </w:r>
    </w:p>
    <w:p w:rsidR="00635F31" w:rsidRPr="008427F8" w:rsidRDefault="00635F31" w:rsidP="00635F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8427F8">
        <w:rPr>
          <w:rFonts w:ascii="Times New Roman" w:eastAsia="Calibri" w:hAnsi="Times New Roman"/>
          <w:sz w:val="24"/>
          <w:szCs w:val="24"/>
        </w:rPr>
        <w:t>teknik</w:t>
      </w:r>
      <w:proofErr w:type="gramEnd"/>
      <w:r w:rsidRPr="008427F8">
        <w:rPr>
          <w:rFonts w:ascii="Times New Roman" w:eastAsia="Calibri" w:hAnsi="Times New Roman"/>
          <w:sz w:val="24"/>
          <w:szCs w:val="24"/>
        </w:rPr>
        <w:t xml:space="preserve"> servisi veya bilgisayar uzmanını haberdar ediniz ve çözüm için bu kişilerden</w:t>
      </w:r>
    </w:p>
    <w:p w:rsidR="00635F31" w:rsidRPr="008427F8" w:rsidRDefault="00635F31" w:rsidP="00635F31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8427F8">
        <w:rPr>
          <w:rFonts w:ascii="Times New Roman" w:hAnsi="Times New Roman"/>
          <w:sz w:val="24"/>
          <w:szCs w:val="24"/>
        </w:rPr>
        <w:t>yardım</w:t>
      </w:r>
      <w:proofErr w:type="gramEnd"/>
      <w:r w:rsidRPr="008427F8">
        <w:rPr>
          <w:rFonts w:ascii="Times New Roman" w:hAnsi="Times New Roman"/>
          <w:sz w:val="24"/>
          <w:szCs w:val="24"/>
        </w:rPr>
        <w:t xml:space="preserve"> alınız.  </w:t>
      </w: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5F31" w:rsidRPr="00D74FB0" w:rsidRDefault="00635F31" w:rsidP="00635F3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635F31" w:rsidRDefault="00635F31" w:rsidP="00635F3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>
        <w:rPr>
          <w:rFonts w:ascii="Times New Roman" w:hAnsi="Times New Roman"/>
          <w:sz w:val="24"/>
          <w:szCs w:val="24"/>
        </w:rPr>
        <w:t>.</w:t>
      </w:r>
    </w:p>
    <w:sectPr w:rsidR="00635F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5F" w:rsidRDefault="00C4225F" w:rsidP="005B4880">
      <w:pPr>
        <w:spacing w:after="0" w:line="240" w:lineRule="auto"/>
      </w:pPr>
      <w:r>
        <w:separator/>
      </w:r>
    </w:p>
  </w:endnote>
  <w:endnote w:type="continuationSeparator" w:id="0">
    <w:p w:rsidR="00C4225F" w:rsidRDefault="00C4225F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635F31" w:rsidP="00635F3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5F" w:rsidRDefault="00C4225F" w:rsidP="005B4880">
      <w:pPr>
        <w:spacing w:after="0" w:line="240" w:lineRule="auto"/>
      </w:pPr>
      <w:r>
        <w:separator/>
      </w:r>
    </w:p>
  </w:footnote>
  <w:footnote w:type="continuationSeparator" w:id="0">
    <w:p w:rsidR="00C4225F" w:rsidRDefault="00C4225F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635F31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MASAÜSTÜ BİLGİSAYAR KULLANMA TALİMATI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635F3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635F3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635F31">
            <w:rPr>
              <w:rFonts w:ascii="Arial" w:eastAsia="Times New Roman" w:hAnsi="Arial" w:cs="Arial"/>
              <w:sz w:val="16"/>
              <w:lang w:eastAsia="tr-TR"/>
            </w:rPr>
            <w:t>TL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A52097" w:rsidP="00A5209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1.0</w:t>
          </w:r>
          <w:r>
            <w:rPr>
              <w:rFonts w:ascii="Arial" w:eastAsia="Times New Roman" w:hAnsi="Arial" w:cs="Arial"/>
              <w:sz w:val="16"/>
              <w:lang w:eastAsia="tr-TR"/>
            </w:rPr>
            <w:t>2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A5209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A52097" w:rsidRPr="00A5209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5516ED"/>
    <w:rsid w:val="005B4880"/>
    <w:rsid w:val="00635F31"/>
    <w:rsid w:val="0072453B"/>
    <w:rsid w:val="007578AC"/>
    <w:rsid w:val="00A20F51"/>
    <w:rsid w:val="00A52097"/>
    <w:rsid w:val="00C4225F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635F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seda-simsek</cp:lastModifiedBy>
  <cp:revision>7</cp:revision>
  <dcterms:created xsi:type="dcterms:W3CDTF">2019-04-17T08:27:00Z</dcterms:created>
  <dcterms:modified xsi:type="dcterms:W3CDTF">2019-05-07T09:43:00Z</dcterms:modified>
</cp:coreProperties>
</file>